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Утверждено</w:t>
      </w:r>
    </w:p>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Президиумом Общественной Организации</w:t>
      </w:r>
    </w:p>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«Федерация рыболовного спорта Нижегородской области»</w:t>
      </w:r>
    </w:p>
    <w:p w:rsidR="007326ED" w:rsidRDefault="007326ED" w:rsidP="007326ED">
      <w:pPr>
        <w:spacing w:after="0" w:line="240" w:lineRule="auto"/>
        <w:jc w:val="right"/>
        <w:rPr>
          <w:rFonts w:ascii="Times New Roman" w:hAnsi="Times New Roman"/>
          <w:color w:val="000000"/>
          <w:sz w:val="24"/>
          <w:szCs w:val="24"/>
        </w:rPr>
      </w:pPr>
    </w:p>
    <w:p w:rsidR="007326ED" w:rsidRDefault="007326ED" w:rsidP="007326ED">
      <w:pPr>
        <w:spacing w:after="0" w:line="240" w:lineRule="auto"/>
        <w:jc w:val="right"/>
        <w:rPr>
          <w:rFonts w:ascii="Times New Roman" w:hAnsi="Times New Roman"/>
          <w:color w:val="000000"/>
          <w:sz w:val="24"/>
          <w:szCs w:val="24"/>
        </w:rPr>
      </w:pPr>
      <w:r>
        <w:rPr>
          <w:rFonts w:ascii="Times New Roman" w:hAnsi="Times New Roman"/>
          <w:color w:val="000000"/>
          <w:sz w:val="24"/>
          <w:szCs w:val="24"/>
        </w:rPr>
        <w:t>И.О. президента _______________ Зеленов А.Н.</w:t>
      </w: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Регламент</w:t>
      </w:r>
    </w:p>
    <w:p w:rsidR="007326ED" w:rsidRPr="007326ED" w:rsidRDefault="007326ED" w:rsidP="007326ED">
      <w:pPr>
        <w:spacing w:after="0" w:line="240" w:lineRule="auto"/>
        <w:jc w:val="center"/>
        <w:rPr>
          <w:rFonts w:ascii="Times New Roman" w:hAnsi="Times New Roman"/>
          <w:color w:val="000000"/>
          <w:sz w:val="24"/>
          <w:szCs w:val="24"/>
        </w:rPr>
      </w:pP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проведения Чемпионата Нижегородской области</w:t>
      </w: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rPr>
        <w:t>по рыболовному спорту в дисциплине «ловля спиннингом с берега»</w:t>
      </w:r>
    </w:p>
    <w:p w:rsidR="007326ED" w:rsidRPr="007326ED" w:rsidRDefault="007326ED" w:rsidP="007326ED">
      <w:pPr>
        <w:spacing w:after="0" w:line="240" w:lineRule="auto"/>
        <w:jc w:val="center"/>
        <w:rPr>
          <w:rFonts w:ascii="Times New Roman" w:hAnsi="Times New Roman"/>
          <w:color w:val="000000"/>
          <w:sz w:val="24"/>
          <w:szCs w:val="24"/>
          <w:shd w:val="clear" w:color="auto" w:fill="FFFFFF"/>
        </w:rPr>
      </w:pPr>
      <w:r w:rsidRPr="007326ED">
        <w:rPr>
          <w:rFonts w:ascii="Times New Roman" w:hAnsi="Times New Roman"/>
          <w:color w:val="000000"/>
          <w:sz w:val="24"/>
          <w:szCs w:val="24"/>
          <w:shd w:val="clear" w:color="auto" w:fill="FFFFFF"/>
        </w:rPr>
        <w:t>номер-код дисциплины 092 013 1811Л «ловля спиннингом с берега — командные соревнования»</w:t>
      </w:r>
    </w:p>
    <w:p w:rsidR="007326ED" w:rsidRPr="007326ED" w:rsidRDefault="007326ED" w:rsidP="007326ED">
      <w:pPr>
        <w:spacing w:after="0" w:line="240" w:lineRule="auto"/>
        <w:jc w:val="center"/>
        <w:rPr>
          <w:rFonts w:ascii="Times New Roman" w:hAnsi="Times New Roman"/>
          <w:color w:val="000000"/>
          <w:sz w:val="24"/>
          <w:szCs w:val="24"/>
        </w:rPr>
      </w:pPr>
      <w:r w:rsidRPr="007326ED">
        <w:rPr>
          <w:rFonts w:ascii="Times New Roman" w:hAnsi="Times New Roman"/>
          <w:color w:val="000000"/>
          <w:sz w:val="24"/>
          <w:szCs w:val="24"/>
          <w:shd w:val="clear" w:color="auto" w:fill="FFFFFF"/>
        </w:rPr>
        <w:t>номер-код дисциплины 092 005 1811Л «ловля спиннингом с берега»</w:t>
      </w:r>
    </w:p>
    <w:p w:rsidR="007326ED" w:rsidRPr="007326ED" w:rsidRDefault="007326ED" w:rsidP="007326ED">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BA7FE9" w:rsidRPr="00FB3DE0" w:rsidRDefault="00BA7FE9"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p>
    <w:p w:rsidR="000E482B" w:rsidRPr="00FB3DE0" w:rsidRDefault="000E482B" w:rsidP="00E775CA">
      <w:pPr>
        <w:spacing w:after="0" w:line="240" w:lineRule="auto"/>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0B51D1" w:rsidRPr="00FB3DE0" w:rsidRDefault="000B51D1" w:rsidP="00750649">
      <w:pPr>
        <w:spacing w:after="0" w:line="240" w:lineRule="auto"/>
        <w:jc w:val="center"/>
        <w:rPr>
          <w:rFonts w:ascii="Times New Roman" w:hAnsi="Times New Roman"/>
          <w:color w:val="000000"/>
          <w:sz w:val="24"/>
          <w:szCs w:val="24"/>
        </w:rPr>
      </w:pPr>
    </w:p>
    <w:p w:rsidR="00452420" w:rsidRPr="00FB3DE0" w:rsidRDefault="00452420" w:rsidP="00750649">
      <w:pPr>
        <w:spacing w:after="0" w:line="240" w:lineRule="auto"/>
        <w:jc w:val="center"/>
        <w:rPr>
          <w:rFonts w:ascii="Times New Roman" w:hAnsi="Times New Roman"/>
          <w:color w:val="000000"/>
          <w:sz w:val="24"/>
          <w:szCs w:val="24"/>
        </w:rPr>
      </w:pPr>
    </w:p>
    <w:p w:rsidR="00452420" w:rsidRPr="00FB3DE0" w:rsidRDefault="00452420" w:rsidP="00750649">
      <w:pPr>
        <w:spacing w:after="0" w:line="240" w:lineRule="auto"/>
        <w:jc w:val="center"/>
        <w:rPr>
          <w:rFonts w:ascii="Times New Roman" w:hAnsi="Times New Roman"/>
          <w:color w:val="000000"/>
          <w:sz w:val="24"/>
          <w:szCs w:val="24"/>
        </w:rPr>
      </w:pPr>
    </w:p>
    <w:p w:rsidR="004C69B1" w:rsidRPr="00FB3DE0" w:rsidRDefault="004C69B1" w:rsidP="00750649">
      <w:pPr>
        <w:spacing w:after="0" w:line="240" w:lineRule="auto"/>
        <w:jc w:val="center"/>
        <w:rPr>
          <w:rFonts w:ascii="Times New Roman" w:hAnsi="Times New Roman"/>
          <w:color w:val="000000"/>
          <w:sz w:val="24"/>
          <w:szCs w:val="24"/>
        </w:rPr>
      </w:pPr>
    </w:p>
    <w:p w:rsidR="004C69B1" w:rsidRPr="00FB3DE0" w:rsidRDefault="004C69B1" w:rsidP="00750649">
      <w:pPr>
        <w:spacing w:after="0" w:line="240" w:lineRule="auto"/>
        <w:jc w:val="center"/>
        <w:rPr>
          <w:rFonts w:ascii="Times New Roman" w:hAnsi="Times New Roman"/>
          <w:color w:val="000000"/>
          <w:sz w:val="24"/>
          <w:szCs w:val="24"/>
        </w:rPr>
      </w:pPr>
    </w:p>
    <w:p w:rsidR="004C69B1" w:rsidRPr="00FB3DE0" w:rsidRDefault="004C69B1" w:rsidP="00750649">
      <w:pPr>
        <w:spacing w:after="0" w:line="240" w:lineRule="auto"/>
        <w:jc w:val="center"/>
        <w:rPr>
          <w:rFonts w:ascii="Times New Roman" w:hAnsi="Times New Roman"/>
          <w:color w:val="000000"/>
          <w:sz w:val="24"/>
          <w:szCs w:val="24"/>
        </w:rPr>
      </w:pPr>
    </w:p>
    <w:p w:rsidR="000E482B" w:rsidRPr="00FB3DE0" w:rsidRDefault="000E482B" w:rsidP="00750649">
      <w:pPr>
        <w:spacing w:after="0" w:line="240" w:lineRule="auto"/>
        <w:jc w:val="center"/>
        <w:rPr>
          <w:rFonts w:ascii="Times New Roman" w:hAnsi="Times New Roman"/>
          <w:color w:val="000000"/>
          <w:sz w:val="24"/>
          <w:szCs w:val="24"/>
        </w:rPr>
      </w:pPr>
      <w:r w:rsidRPr="00FB3DE0">
        <w:rPr>
          <w:rFonts w:ascii="Times New Roman" w:hAnsi="Times New Roman"/>
          <w:color w:val="000000"/>
          <w:sz w:val="24"/>
          <w:szCs w:val="24"/>
        </w:rPr>
        <w:t>г.</w:t>
      </w:r>
      <w:r w:rsidR="00A1056F" w:rsidRPr="00FB3DE0">
        <w:rPr>
          <w:rFonts w:ascii="Times New Roman" w:hAnsi="Times New Roman"/>
          <w:color w:val="000000"/>
          <w:sz w:val="24"/>
          <w:szCs w:val="24"/>
        </w:rPr>
        <w:t xml:space="preserve"> </w:t>
      </w:r>
      <w:r w:rsidRPr="00FB3DE0">
        <w:rPr>
          <w:rFonts w:ascii="Times New Roman" w:hAnsi="Times New Roman"/>
          <w:color w:val="000000"/>
          <w:sz w:val="24"/>
          <w:szCs w:val="24"/>
        </w:rPr>
        <w:t>Нижний Новгород</w:t>
      </w:r>
    </w:p>
    <w:p w:rsidR="00BA7FE9" w:rsidRPr="000339CF" w:rsidRDefault="00BA7FE9" w:rsidP="00750649">
      <w:pPr>
        <w:spacing w:after="0" w:line="240" w:lineRule="auto"/>
        <w:jc w:val="center"/>
        <w:rPr>
          <w:rFonts w:ascii="Times New Roman" w:hAnsi="Times New Roman"/>
          <w:color w:val="000000"/>
          <w:sz w:val="32"/>
          <w:szCs w:val="32"/>
        </w:rPr>
      </w:pPr>
    </w:p>
    <w:p w:rsidR="000E482B" w:rsidRDefault="000339CF" w:rsidP="000339CF">
      <w:pPr>
        <w:numPr>
          <w:ilvl w:val="0"/>
          <w:numId w:val="2"/>
        </w:numPr>
        <w:spacing w:after="0" w:line="276" w:lineRule="auto"/>
        <w:jc w:val="center"/>
        <w:rPr>
          <w:rFonts w:ascii="Times New Roman" w:hAnsi="Times New Roman"/>
          <w:b/>
          <w:color w:val="000000"/>
          <w:sz w:val="32"/>
          <w:szCs w:val="32"/>
        </w:rPr>
      </w:pPr>
      <w:r w:rsidRPr="000339CF">
        <w:rPr>
          <w:rFonts w:ascii="Times New Roman" w:hAnsi="Times New Roman"/>
          <w:b/>
          <w:color w:val="000000"/>
          <w:sz w:val="32"/>
          <w:szCs w:val="32"/>
        </w:rPr>
        <w:t>Общая информация</w:t>
      </w:r>
    </w:p>
    <w:p w:rsidR="000339CF" w:rsidRPr="000339CF" w:rsidRDefault="000339CF" w:rsidP="000339CF">
      <w:pPr>
        <w:spacing w:after="0" w:line="276" w:lineRule="auto"/>
        <w:ind w:left="927"/>
        <w:rPr>
          <w:rFonts w:ascii="Times New Roman" w:hAnsi="Times New Roman"/>
          <w:b/>
          <w:color w:val="000000"/>
          <w:sz w:val="32"/>
          <w:szCs w:val="32"/>
        </w:rPr>
      </w:pPr>
    </w:p>
    <w:p w:rsidR="006D3F1C" w:rsidRPr="00FB3DE0" w:rsidRDefault="000E482B" w:rsidP="000339CF">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xml:space="preserve">Областные официальные спортивные соревнования </w:t>
      </w:r>
      <w:r w:rsidR="00D17A14" w:rsidRPr="00FB3DE0">
        <w:rPr>
          <w:rFonts w:ascii="Times New Roman" w:hAnsi="Times New Roman"/>
          <w:color w:val="000000"/>
          <w:sz w:val="24"/>
          <w:szCs w:val="24"/>
        </w:rPr>
        <w:t>Чемпионат Нижегородской области</w:t>
      </w:r>
      <w:r w:rsidR="008B3B6C" w:rsidRPr="00FB3DE0">
        <w:rPr>
          <w:rFonts w:ascii="Times New Roman" w:hAnsi="Times New Roman"/>
          <w:color w:val="000000"/>
          <w:sz w:val="24"/>
          <w:szCs w:val="24"/>
        </w:rPr>
        <w:t xml:space="preserve"> по ловле спиннингом с берега</w:t>
      </w:r>
      <w:r w:rsidR="00E775CA" w:rsidRPr="00FB3DE0">
        <w:rPr>
          <w:rFonts w:ascii="Times New Roman" w:hAnsi="Times New Roman"/>
          <w:color w:val="000000"/>
          <w:sz w:val="24"/>
          <w:szCs w:val="24"/>
        </w:rPr>
        <w:t xml:space="preserve"> </w:t>
      </w:r>
      <w:r w:rsidRPr="00FB3DE0">
        <w:rPr>
          <w:rFonts w:ascii="Times New Roman" w:hAnsi="Times New Roman"/>
          <w:color w:val="000000"/>
          <w:sz w:val="24"/>
          <w:szCs w:val="24"/>
        </w:rPr>
        <w:t>(далее - спортивные соревнования)</w:t>
      </w:r>
      <w:r w:rsidR="00E775CA" w:rsidRPr="00FB3DE0">
        <w:rPr>
          <w:rFonts w:ascii="Times New Roman" w:hAnsi="Times New Roman"/>
          <w:color w:val="000000"/>
          <w:sz w:val="24"/>
          <w:szCs w:val="24"/>
        </w:rPr>
        <w:t>,</w:t>
      </w:r>
      <w:r w:rsidRPr="00FB3DE0">
        <w:rPr>
          <w:rFonts w:ascii="Times New Roman" w:hAnsi="Times New Roman"/>
          <w:color w:val="000000"/>
          <w:sz w:val="24"/>
          <w:szCs w:val="24"/>
        </w:rPr>
        <w:t xml:space="preserve"> включены в настоящее Положение на основании предложений </w:t>
      </w:r>
      <w:r w:rsidR="00D17A14" w:rsidRPr="00FB3DE0">
        <w:rPr>
          <w:rFonts w:ascii="Times New Roman" w:hAnsi="Times New Roman"/>
          <w:color w:val="000000"/>
          <w:sz w:val="24"/>
          <w:szCs w:val="24"/>
        </w:rPr>
        <w:t>Общественной организации «Федерация рыболовного спорта Нижегородской области»</w:t>
      </w:r>
      <w:r w:rsidRPr="00FB3DE0">
        <w:rPr>
          <w:rFonts w:ascii="Times New Roman" w:hAnsi="Times New Roman"/>
          <w:color w:val="000000"/>
          <w:sz w:val="24"/>
          <w:szCs w:val="24"/>
        </w:rPr>
        <w:t xml:space="preserve"> (далее </w:t>
      </w:r>
      <w:r w:rsidR="00E44AC0" w:rsidRPr="00FB3DE0">
        <w:rPr>
          <w:rFonts w:ascii="Times New Roman" w:hAnsi="Times New Roman"/>
          <w:color w:val="000000"/>
          <w:sz w:val="24"/>
          <w:szCs w:val="24"/>
        </w:rPr>
        <w:t>–</w:t>
      </w:r>
      <w:r w:rsidRPr="00FB3DE0">
        <w:rPr>
          <w:rFonts w:ascii="Times New Roman" w:hAnsi="Times New Roman"/>
          <w:color w:val="000000"/>
          <w:sz w:val="24"/>
          <w:szCs w:val="24"/>
        </w:rPr>
        <w:t xml:space="preserve"> </w:t>
      </w:r>
      <w:r w:rsidR="00D17A14" w:rsidRPr="00FB3DE0">
        <w:rPr>
          <w:rFonts w:ascii="Times New Roman" w:hAnsi="Times New Roman"/>
          <w:color w:val="000000"/>
          <w:sz w:val="24"/>
          <w:szCs w:val="24"/>
        </w:rPr>
        <w:t>ОО «ФРСНО»</w:t>
      </w:r>
      <w:r w:rsidR="00E44AC0" w:rsidRPr="00FB3DE0">
        <w:rPr>
          <w:rFonts w:ascii="Times New Roman" w:hAnsi="Times New Roman"/>
          <w:color w:val="000000"/>
          <w:sz w:val="24"/>
          <w:szCs w:val="24"/>
        </w:rPr>
        <w:t xml:space="preserve">), </w:t>
      </w:r>
      <w:r w:rsidR="007E07C9" w:rsidRPr="00FB3DE0">
        <w:rPr>
          <w:rFonts w:ascii="Times New Roman" w:hAnsi="Times New Roman"/>
          <w:color w:val="000000"/>
          <w:sz w:val="24"/>
          <w:szCs w:val="24"/>
        </w:rPr>
        <w:t xml:space="preserve">аккредитованной в </w:t>
      </w:r>
      <w:r w:rsidR="007E07C9" w:rsidRPr="00FB3DE0">
        <w:rPr>
          <w:rFonts w:ascii="Times New Roman" w:hAnsi="Times New Roman"/>
          <w:color w:val="000000"/>
          <w:sz w:val="24"/>
          <w:szCs w:val="24"/>
        </w:rPr>
        <w:lastRenderedPageBreak/>
        <w:t xml:space="preserve">соответствии с приказом Министерства спорта Нижегородской области о государственной аккредитации региональной спортивной федерации от </w:t>
      </w:r>
      <w:r w:rsidR="00A0034D" w:rsidRPr="00FB3DE0">
        <w:rPr>
          <w:rFonts w:ascii="Times New Roman" w:hAnsi="Times New Roman"/>
          <w:color w:val="000000"/>
          <w:sz w:val="24"/>
          <w:szCs w:val="24"/>
        </w:rPr>
        <w:t>18.09.2017</w:t>
      </w:r>
      <w:r w:rsidR="007E07C9" w:rsidRPr="00FB3DE0">
        <w:rPr>
          <w:rFonts w:ascii="Times New Roman" w:hAnsi="Times New Roman"/>
          <w:color w:val="000000"/>
          <w:sz w:val="24"/>
          <w:szCs w:val="24"/>
        </w:rPr>
        <w:t xml:space="preserve"> № </w:t>
      </w:r>
      <w:r w:rsidR="00A0034D" w:rsidRPr="00FB3DE0">
        <w:rPr>
          <w:rFonts w:ascii="Times New Roman" w:hAnsi="Times New Roman"/>
          <w:color w:val="000000"/>
          <w:sz w:val="24"/>
          <w:szCs w:val="24"/>
        </w:rPr>
        <w:t>242</w:t>
      </w:r>
      <w:r w:rsidR="00E775CA" w:rsidRPr="00FB3DE0">
        <w:rPr>
          <w:rFonts w:ascii="Times New Roman" w:hAnsi="Times New Roman"/>
          <w:color w:val="000000"/>
          <w:sz w:val="24"/>
          <w:szCs w:val="24"/>
        </w:rPr>
        <w:t>.</w:t>
      </w:r>
    </w:p>
    <w:p w:rsidR="008B3B6C" w:rsidRPr="008C6502" w:rsidRDefault="008B3B6C" w:rsidP="000339CF">
      <w:pPr>
        <w:pStyle w:val="a4"/>
        <w:spacing w:after="0" w:line="276" w:lineRule="auto"/>
        <w:ind w:left="0"/>
        <w:jc w:val="both"/>
        <w:rPr>
          <w:rFonts w:ascii="Times New Roman" w:hAnsi="Times New Roman"/>
          <w:color w:val="000000"/>
          <w:sz w:val="24"/>
          <w:szCs w:val="24"/>
        </w:rPr>
      </w:pPr>
      <w:r w:rsidRPr="008C6502">
        <w:rPr>
          <w:rFonts w:ascii="Times New Roman" w:hAnsi="Times New Roman"/>
          <w:color w:val="000000"/>
          <w:sz w:val="24"/>
          <w:szCs w:val="24"/>
        </w:rPr>
        <w:t xml:space="preserve">Спортивные соревнования проводятся в соответствии с правилами рыболовного спорта, утвержденными приказом Министерства спорта Российской Федерации от </w:t>
      </w:r>
      <w:r>
        <w:rPr>
          <w:rFonts w:ascii="Times New Roman" w:hAnsi="Times New Roman"/>
          <w:color w:val="000000"/>
          <w:sz w:val="24"/>
          <w:szCs w:val="24"/>
        </w:rPr>
        <w:t>28.07.2020</w:t>
      </w:r>
      <w:r w:rsidRPr="008C6502">
        <w:rPr>
          <w:rFonts w:ascii="Times New Roman" w:hAnsi="Times New Roman"/>
          <w:color w:val="000000"/>
          <w:sz w:val="24"/>
          <w:szCs w:val="24"/>
        </w:rPr>
        <w:t xml:space="preserve"> № </w:t>
      </w:r>
      <w:r>
        <w:rPr>
          <w:rFonts w:ascii="Times New Roman" w:hAnsi="Times New Roman"/>
          <w:color w:val="000000"/>
          <w:sz w:val="24"/>
          <w:szCs w:val="24"/>
        </w:rPr>
        <w:t>572</w:t>
      </w:r>
      <w:r w:rsidRPr="008C6502">
        <w:rPr>
          <w:rFonts w:ascii="Times New Roman" w:hAnsi="Times New Roman"/>
          <w:color w:val="000000"/>
          <w:sz w:val="24"/>
          <w:szCs w:val="24"/>
        </w:rPr>
        <w:t>, Правилами рыболовства Волжско-Каспийского бассейн</w:t>
      </w:r>
      <w:r>
        <w:rPr>
          <w:rFonts w:ascii="Times New Roman" w:hAnsi="Times New Roman"/>
          <w:color w:val="000000"/>
          <w:sz w:val="24"/>
          <w:szCs w:val="24"/>
        </w:rPr>
        <w:t>а по Нижегородской области</w:t>
      </w:r>
      <w:r w:rsidRPr="008C6502">
        <w:rPr>
          <w:rFonts w:ascii="Times New Roman" w:hAnsi="Times New Roman"/>
          <w:color w:val="000000"/>
          <w:sz w:val="24"/>
          <w:szCs w:val="24"/>
        </w:rPr>
        <w:t xml:space="preserve">, настоящим </w:t>
      </w:r>
      <w:r>
        <w:rPr>
          <w:rFonts w:ascii="Times New Roman" w:hAnsi="Times New Roman"/>
          <w:color w:val="000000"/>
          <w:sz w:val="24"/>
          <w:szCs w:val="24"/>
        </w:rPr>
        <w:t>регламентом</w:t>
      </w:r>
      <w:r w:rsidRPr="008C6502">
        <w:rPr>
          <w:rFonts w:ascii="Times New Roman" w:hAnsi="Times New Roman"/>
          <w:color w:val="000000"/>
          <w:sz w:val="24"/>
          <w:szCs w:val="24"/>
        </w:rPr>
        <w:t>.</w:t>
      </w:r>
    </w:p>
    <w:p w:rsidR="0028735C" w:rsidRDefault="0028735C" w:rsidP="000339CF">
      <w:pPr>
        <w:pStyle w:val="a4"/>
        <w:tabs>
          <w:tab w:val="left" w:pos="0"/>
        </w:tabs>
        <w:spacing w:after="0" w:line="276" w:lineRule="auto"/>
        <w:ind w:left="0"/>
        <w:jc w:val="both"/>
        <w:rPr>
          <w:rFonts w:ascii="Times New Roman" w:hAnsi="Times New Roman"/>
          <w:color w:val="000000"/>
          <w:sz w:val="24"/>
          <w:szCs w:val="24"/>
        </w:rPr>
      </w:pPr>
      <w:r w:rsidRPr="000339CF">
        <w:rPr>
          <w:rFonts w:ascii="Times New Roman" w:hAnsi="Times New Roman"/>
          <w:color w:val="000000"/>
          <w:sz w:val="24"/>
          <w:szCs w:val="24"/>
        </w:rPr>
        <w:t>Дата проведения Чемпионата</w:t>
      </w:r>
      <w:r w:rsidRPr="00FB3DE0">
        <w:rPr>
          <w:rFonts w:ascii="Times New Roman" w:hAnsi="Times New Roman"/>
          <w:color w:val="000000"/>
          <w:sz w:val="24"/>
          <w:szCs w:val="24"/>
        </w:rPr>
        <w:t xml:space="preserve"> </w:t>
      </w:r>
      <w:r w:rsidR="000818B5" w:rsidRPr="00FB3DE0">
        <w:rPr>
          <w:rFonts w:ascii="Times New Roman" w:hAnsi="Times New Roman"/>
          <w:color w:val="000000"/>
          <w:sz w:val="24"/>
          <w:szCs w:val="24"/>
        </w:rPr>
        <w:t>–</w:t>
      </w:r>
      <w:r w:rsidRPr="00FB3DE0">
        <w:rPr>
          <w:rFonts w:ascii="Times New Roman" w:hAnsi="Times New Roman"/>
          <w:color w:val="000000"/>
          <w:sz w:val="24"/>
          <w:szCs w:val="24"/>
        </w:rPr>
        <w:t xml:space="preserve"> </w:t>
      </w:r>
      <w:r w:rsidR="000339CF">
        <w:rPr>
          <w:rFonts w:ascii="Times New Roman" w:hAnsi="Times New Roman"/>
          <w:color w:val="000000"/>
          <w:sz w:val="24"/>
          <w:szCs w:val="24"/>
        </w:rPr>
        <w:t>10</w:t>
      </w:r>
      <w:r w:rsidR="008B3B6C" w:rsidRPr="00FB3DE0">
        <w:rPr>
          <w:rFonts w:ascii="Times New Roman" w:hAnsi="Times New Roman"/>
          <w:color w:val="000000"/>
          <w:sz w:val="24"/>
          <w:szCs w:val="24"/>
        </w:rPr>
        <w:t>.10.202</w:t>
      </w:r>
      <w:r w:rsidR="000339CF">
        <w:rPr>
          <w:rFonts w:ascii="Times New Roman" w:hAnsi="Times New Roman"/>
          <w:color w:val="000000"/>
          <w:sz w:val="24"/>
          <w:szCs w:val="24"/>
        </w:rPr>
        <w:t>1</w:t>
      </w:r>
      <w:r w:rsidRPr="00FB3DE0">
        <w:rPr>
          <w:rFonts w:ascii="Times New Roman" w:hAnsi="Times New Roman"/>
          <w:color w:val="000000"/>
          <w:sz w:val="24"/>
          <w:szCs w:val="24"/>
        </w:rPr>
        <w:t xml:space="preserve"> года. Чемпионат проводится</w:t>
      </w:r>
      <w:r w:rsidR="00C651B4" w:rsidRPr="00FB3DE0">
        <w:rPr>
          <w:rFonts w:ascii="Times New Roman" w:hAnsi="Times New Roman"/>
          <w:color w:val="000000"/>
          <w:sz w:val="24"/>
          <w:szCs w:val="24"/>
        </w:rPr>
        <w:t xml:space="preserve"> в </w:t>
      </w:r>
      <w:r w:rsidR="008B3B6C" w:rsidRPr="00FB3DE0">
        <w:rPr>
          <w:rFonts w:ascii="Times New Roman" w:hAnsi="Times New Roman"/>
          <w:color w:val="000000"/>
          <w:sz w:val="24"/>
          <w:szCs w:val="24"/>
        </w:rPr>
        <w:t>один день</w:t>
      </w:r>
      <w:r w:rsidR="00C651B4" w:rsidRPr="00FB3DE0">
        <w:rPr>
          <w:rFonts w:ascii="Times New Roman" w:hAnsi="Times New Roman"/>
          <w:color w:val="000000"/>
          <w:sz w:val="24"/>
          <w:szCs w:val="24"/>
        </w:rPr>
        <w:t xml:space="preserve">, </w:t>
      </w:r>
      <w:r w:rsidRPr="00FB3DE0">
        <w:rPr>
          <w:rFonts w:ascii="Times New Roman" w:hAnsi="Times New Roman"/>
          <w:color w:val="000000"/>
          <w:sz w:val="24"/>
          <w:szCs w:val="24"/>
        </w:rPr>
        <w:t xml:space="preserve"> в два тура, продолжительность каждого тура – </w:t>
      </w:r>
      <w:r w:rsidR="008B3B6C" w:rsidRPr="00FB3DE0">
        <w:rPr>
          <w:rFonts w:ascii="Times New Roman" w:hAnsi="Times New Roman"/>
          <w:color w:val="000000"/>
          <w:sz w:val="24"/>
          <w:szCs w:val="24"/>
        </w:rPr>
        <w:t>3</w:t>
      </w:r>
      <w:r w:rsidRPr="00FB3DE0">
        <w:rPr>
          <w:rFonts w:ascii="Times New Roman" w:hAnsi="Times New Roman"/>
          <w:color w:val="000000"/>
          <w:sz w:val="24"/>
          <w:szCs w:val="24"/>
        </w:rPr>
        <w:t xml:space="preserve"> час</w:t>
      </w:r>
      <w:r w:rsidR="000818B5" w:rsidRPr="00FB3DE0">
        <w:rPr>
          <w:rFonts w:ascii="Times New Roman" w:hAnsi="Times New Roman"/>
          <w:color w:val="000000"/>
          <w:sz w:val="24"/>
          <w:szCs w:val="24"/>
        </w:rPr>
        <w:t>а</w:t>
      </w:r>
      <w:r w:rsidRPr="00FB3DE0">
        <w:rPr>
          <w:rFonts w:ascii="Times New Roman" w:hAnsi="Times New Roman"/>
          <w:color w:val="000000"/>
          <w:sz w:val="24"/>
          <w:szCs w:val="24"/>
        </w:rPr>
        <w:t>.</w:t>
      </w:r>
    </w:p>
    <w:p w:rsidR="000339CF" w:rsidRP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p>
    <w:p w:rsidR="000339CF" w:rsidRDefault="000339CF" w:rsidP="000339CF">
      <w:pPr>
        <w:pStyle w:val="a4"/>
        <w:tabs>
          <w:tab w:val="left" w:pos="0"/>
        </w:tabs>
        <w:spacing w:after="0" w:line="276" w:lineRule="auto"/>
        <w:ind w:left="426"/>
        <w:jc w:val="center"/>
        <w:rPr>
          <w:rFonts w:ascii="Times New Roman" w:hAnsi="Times New Roman"/>
          <w:b/>
          <w:color w:val="000000"/>
          <w:sz w:val="32"/>
          <w:szCs w:val="32"/>
        </w:rPr>
      </w:pPr>
      <w:r w:rsidRPr="000339CF">
        <w:rPr>
          <w:rFonts w:ascii="Times New Roman" w:hAnsi="Times New Roman"/>
          <w:b/>
          <w:color w:val="000000"/>
          <w:sz w:val="32"/>
          <w:szCs w:val="32"/>
        </w:rPr>
        <w:t>2. Место проведения соревнования</w:t>
      </w:r>
    </w:p>
    <w:p w:rsidR="000339CF" w:rsidRPr="000339CF" w:rsidRDefault="000339CF" w:rsidP="000339CF">
      <w:pPr>
        <w:pStyle w:val="a4"/>
        <w:tabs>
          <w:tab w:val="left" w:pos="0"/>
        </w:tabs>
        <w:spacing w:after="0" w:line="276" w:lineRule="auto"/>
        <w:ind w:left="0"/>
        <w:jc w:val="both"/>
        <w:rPr>
          <w:rFonts w:ascii="Times New Roman" w:hAnsi="Times New Roman"/>
          <w:color w:val="000000"/>
          <w:sz w:val="32"/>
          <w:szCs w:val="32"/>
        </w:rPr>
      </w:pPr>
    </w:p>
    <w:p w:rsidR="0028735C" w:rsidRPr="00FB3DE0" w:rsidRDefault="0028735C" w:rsidP="000339CF">
      <w:pPr>
        <w:spacing w:after="0" w:line="276" w:lineRule="auto"/>
        <w:jc w:val="both"/>
        <w:rPr>
          <w:rFonts w:ascii="Times New Roman" w:hAnsi="Times New Roman"/>
          <w:color w:val="000000"/>
          <w:sz w:val="24"/>
          <w:szCs w:val="24"/>
          <w:highlight w:val="yellow"/>
        </w:rPr>
      </w:pPr>
      <w:r w:rsidRPr="000339CF">
        <w:rPr>
          <w:rFonts w:ascii="Times New Roman" w:hAnsi="Times New Roman"/>
          <w:color w:val="000000"/>
          <w:sz w:val="24"/>
          <w:szCs w:val="24"/>
        </w:rPr>
        <w:t>Место проведения соревнований</w:t>
      </w:r>
      <w:r w:rsidRPr="00FB3DE0">
        <w:rPr>
          <w:rFonts w:ascii="Times New Roman" w:hAnsi="Times New Roman"/>
          <w:color w:val="000000"/>
          <w:sz w:val="24"/>
          <w:szCs w:val="24"/>
        </w:rPr>
        <w:t xml:space="preserve"> – </w:t>
      </w:r>
      <w:r w:rsidR="008B3B6C" w:rsidRPr="00FB3DE0">
        <w:rPr>
          <w:rFonts w:ascii="Times New Roman" w:hAnsi="Times New Roman"/>
          <w:color w:val="000000"/>
          <w:sz w:val="24"/>
          <w:szCs w:val="24"/>
        </w:rPr>
        <w:t>г. Нижний Новгород, Гребной канал</w:t>
      </w:r>
      <w:r w:rsidRPr="00FB3DE0">
        <w:rPr>
          <w:rFonts w:ascii="Times New Roman" w:hAnsi="Times New Roman"/>
          <w:color w:val="000000"/>
          <w:sz w:val="24"/>
          <w:szCs w:val="24"/>
        </w:rPr>
        <w:t>.</w:t>
      </w:r>
    </w:p>
    <w:p w:rsidR="008B3B6C" w:rsidRPr="008C6502" w:rsidRDefault="008B3B6C" w:rsidP="000339CF">
      <w:pPr>
        <w:spacing w:after="0" w:line="276" w:lineRule="auto"/>
        <w:jc w:val="both"/>
        <w:rPr>
          <w:rFonts w:ascii="Times New Roman" w:hAnsi="Times New Roman"/>
          <w:color w:val="000000"/>
          <w:sz w:val="24"/>
          <w:szCs w:val="24"/>
        </w:rPr>
      </w:pPr>
      <w:r w:rsidRPr="000961EF">
        <w:rPr>
          <w:rFonts w:ascii="Times New Roman" w:hAnsi="Times New Roman"/>
          <w:color w:val="000000"/>
          <w:sz w:val="24"/>
          <w:szCs w:val="24"/>
        </w:rPr>
        <w:t>Задача</w:t>
      </w:r>
      <w:r w:rsidRPr="008C6502">
        <w:rPr>
          <w:rFonts w:ascii="Times New Roman" w:hAnsi="Times New Roman"/>
          <w:color w:val="000000"/>
          <w:sz w:val="24"/>
          <w:szCs w:val="24"/>
        </w:rPr>
        <w:t>ми проведения спортивных соревнований являются:</w:t>
      </w:r>
    </w:p>
    <w:p w:rsidR="008B3B6C" w:rsidRPr="008C6502"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 выявление сильнейших спортсменов для формирования списка кандидатов в спортивные сборные команды Нижегородской области,</w:t>
      </w:r>
    </w:p>
    <w:p w:rsidR="008B3B6C" w:rsidRPr="008C6502"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 отбор спортсменов в спортивные сборные команды Нижегородской области для подготовки к чемпионатам Приволжского федерального округа, чемпионатам и первенствам России, Всероссийским соревнованиям и участия в них от Нижегородской области,</w:t>
      </w:r>
    </w:p>
    <w:p w:rsidR="008B3B6C" w:rsidRPr="008C6502"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 развитие и популяризация рыболовного спорта на территории Нижегородской области.</w:t>
      </w:r>
    </w:p>
    <w:p w:rsidR="008B3B6C" w:rsidRPr="008C6502"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Запрещается оказывать противоправное влияние на результаты спортивных соревнований, включённых в настоящий Регламент.</w:t>
      </w:r>
    </w:p>
    <w:p w:rsidR="000339CF"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Запрещается участвовать в азартных играх и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г. №329 «О физической культуре и спорте в Российской Федерации».</w:t>
      </w:r>
    </w:p>
    <w:p w:rsidR="008B3B6C" w:rsidRDefault="008B3B6C" w:rsidP="000339CF">
      <w:pPr>
        <w:spacing w:after="0" w:line="276" w:lineRule="auto"/>
        <w:jc w:val="both"/>
        <w:rPr>
          <w:rFonts w:ascii="Times New Roman" w:hAnsi="Times New Roman"/>
          <w:color w:val="000000"/>
          <w:sz w:val="24"/>
          <w:szCs w:val="24"/>
        </w:rPr>
      </w:pPr>
      <w:r w:rsidRPr="008C6502">
        <w:rPr>
          <w:rFonts w:ascii="Times New Roman" w:hAnsi="Times New Roman"/>
          <w:color w:val="000000"/>
          <w:sz w:val="24"/>
          <w:szCs w:val="24"/>
        </w:rPr>
        <w:t>Настоящий Регламент является основанием для командирования спортсменов, тренеров, спортивных судей и иных специалистов в области физической культуры и спорта на спортивные соревнования.</w:t>
      </w:r>
    </w:p>
    <w:p w:rsidR="000339CF" w:rsidRDefault="000339CF" w:rsidP="000339CF">
      <w:pPr>
        <w:spacing w:after="0" w:line="276" w:lineRule="auto"/>
        <w:ind w:left="567"/>
        <w:jc w:val="both"/>
        <w:rPr>
          <w:rFonts w:ascii="Times New Roman" w:hAnsi="Times New Roman"/>
          <w:color w:val="000000"/>
          <w:sz w:val="24"/>
          <w:szCs w:val="24"/>
        </w:rPr>
      </w:pPr>
    </w:p>
    <w:p w:rsidR="000339CF" w:rsidRDefault="000339CF" w:rsidP="000339CF">
      <w:pPr>
        <w:spacing w:after="0" w:line="276" w:lineRule="auto"/>
        <w:ind w:left="567"/>
        <w:jc w:val="center"/>
        <w:rPr>
          <w:rFonts w:ascii="Times New Roman" w:hAnsi="Times New Roman"/>
          <w:b/>
          <w:color w:val="000000"/>
          <w:sz w:val="32"/>
          <w:szCs w:val="32"/>
        </w:rPr>
      </w:pPr>
      <w:r w:rsidRPr="000339CF">
        <w:rPr>
          <w:rFonts w:ascii="Times New Roman" w:hAnsi="Times New Roman"/>
          <w:b/>
          <w:color w:val="000000"/>
          <w:sz w:val="32"/>
          <w:szCs w:val="32"/>
        </w:rPr>
        <w:t>3. Условия подведения итогов</w:t>
      </w:r>
    </w:p>
    <w:p w:rsidR="000339CF" w:rsidRDefault="000339CF" w:rsidP="000339CF">
      <w:pPr>
        <w:spacing w:after="0" w:line="276" w:lineRule="auto"/>
        <w:ind w:left="567"/>
        <w:jc w:val="center"/>
        <w:rPr>
          <w:rFonts w:ascii="Times New Roman" w:hAnsi="Times New Roman"/>
          <w:b/>
          <w:color w:val="000000"/>
          <w:sz w:val="32"/>
          <w:szCs w:val="32"/>
        </w:rPr>
      </w:pPr>
    </w:p>
    <w:p w:rsidR="000339CF" w:rsidRPr="00FB3DE0" w:rsidRDefault="000339CF" w:rsidP="000339CF">
      <w:pPr>
        <w:pStyle w:val="af"/>
        <w:shd w:val="clear" w:color="auto" w:fill="FFFFFF"/>
        <w:spacing w:before="0" w:beforeAutospacing="0" w:after="0" w:afterAutospacing="0"/>
        <w:jc w:val="both"/>
        <w:rPr>
          <w:color w:val="000000"/>
        </w:rPr>
      </w:pPr>
      <w:r>
        <w:rPr>
          <w:color w:val="000000"/>
        </w:rPr>
        <w:t>3</w:t>
      </w:r>
      <w:r w:rsidRPr="00FB3DE0">
        <w:rPr>
          <w:color w:val="000000"/>
        </w:rPr>
        <w:t>.1.</w:t>
      </w:r>
      <w:r>
        <w:rPr>
          <w:color w:val="000000"/>
        </w:rPr>
        <w:t xml:space="preserve"> Зачет по весу (1 грамм=1 балл).</w:t>
      </w:r>
      <w:r w:rsidRPr="00BA7FE9">
        <w:rPr>
          <w:color w:val="000000"/>
        </w:rPr>
        <w:t xml:space="preserve"> В зачет принимаются </w:t>
      </w:r>
      <w:r>
        <w:rPr>
          <w:color w:val="000000"/>
        </w:rPr>
        <w:t xml:space="preserve">хищные </w:t>
      </w:r>
      <w:r w:rsidRPr="00BA7FE9">
        <w:rPr>
          <w:color w:val="000000"/>
        </w:rPr>
        <w:t>виды рыб, разрешенные к отлову на месте проведения соревнований, в соответствии с Правилами рыболовства Волжско-Каспийского рыбохозяйственного бассейна, утвержденными приказом Министерства сельского хозяйства Российской Федерации от 18 ноября 2014 г. N 453</w:t>
      </w:r>
      <w:r w:rsidRPr="00FB3DE0">
        <w:rPr>
          <w:color w:val="000000"/>
        </w:rPr>
        <w:t xml:space="preserve">. </w:t>
      </w:r>
      <w:r w:rsidRPr="00FB3DE0">
        <w:rPr>
          <w:color w:val="000000"/>
          <w:shd w:val="clear" w:color="auto" w:fill="FFFFFF"/>
        </w:rPr>
        <w:t xml:space="preserve">Допустимый размер, см: щука – 32, судак - 40, жерех - 40, сом - 90, голавль – 20, окунь, язь, берш, налим – без ограничения по размеру. </w:t>
      </w:r>
    </w:p>
    <w:p w:rsidR="000339CF" w:rsidRPr="00BA7FE9" w:rsidRDefault="000339CF" w:rsidP="000339CF">
      <w:pPr>
        <w:pStyle w:val="af"/>
        <w:shd w:val="clear" w:color="auto" w:fill="FFFFFF"/>
        <w:spacing w:before="0" w:beforeAutospacing="0" w:after="0" w:afterAutospacing="0"/>
        <w:jc w:val="both"/>
        <w:rPr>
          <w:color w:val="000000"/>
        </w:rPr>
      </w:pPr>
      <w:r>
        <w:rPr>
          <w:color w:val="000000"/>
        </w:rPr>
        <w:t>3</w:t>
      </w:r>
      <w:r w:rsidRPr="00BA7FE9">
        <w:rPr>
          <w:color w:val="000000"/>
        </w:rPr>
        <w:t>.2. Итоги Чемпионата подводятся в личном и командном зачетах.</w:t>
      </w:r>
    </w:p>
    <w:p w:rsidR="000339CF" w:rsidRPr="00BA7FE9" w:rsidRDefault="000339CF" w:rsidP="000339CF">
      <w:pPr>
        <w:spacing w:after="0" w:line="240" w:lineRule="auto"/>
        <w:jc w:val="both"/>
        <w:rPr>
          <w:rFonts w:ascii="Times New Roman" w:hAnsi="Times New Roman"/>
          <w:color w:val="000000"/>
          <w:sz w:val="24"/>
          <w:szCs w:val="24"/>
        </w:rPr>
      </w:pPr>
      <w:r>
        <w:rPr>
          <w:rFonts w:ascii="Times New Roman" w:hAnsi="Times New Roman"/>
          <w:color w:val="000000"/>
          <w:sz w:val="24"/>
          <w:szCs w:val="24"/>
        </w:rPr>
        <w:t>3</w:t>
      </w:r>
      <w:r w:rsidRPr="00BA7FE9">
        <w:rPr>
          <w:rFonts w:ascii="Times New Roman" w:hAnsi="Times New Roman"/>
          <w:color w:val="000000"/>
          <w:sz w:val="24"/>
          <w:szCs w:val="24"/>
        </w:rPr>
        <w:t>.3. Победители соревнований в личном зачете определяются по наименьшей сумме мест, полученных за два этапа. При равенстве суммы мест преимущество получает спортсмен, выловивший наибольшее количество рыбы (по весу) за два этапа. При равенстве суммы мест и веса улова за два этапа победителями признаются спортсмены, выловивший наибольший вес рыбы во втором этапе.</w:t>
      </w:r>
    </w:p>
    <w:p w:rsidR="000339CF" w:rsidRPr="00BA7FE9" w:rsidRDefault="000339CF" w:rsidP="000339CF">
      <w:pPr>
        <w:pStyle w:val="af"/>
        <w:shd w:val="clear" w:color="auto" w:fill="FFFFFF"/>
        <w:spacing w:before="0" w:beforeAutospacing="0" w:after="0" w:afterAutospacing="0"/>
        <w:jc w:val="both"/>
        <w:rPr>
          <w:color w:val="000000"/>
        </w:rPr>
      </w:pPr>
      <w:r>
        <w:rPr>
          <w:color w:val="000000"/>
        </w:rPr>
        <w:lastRenderedPageBreak/>
        <w:t>3</w:t>
      </w:r>
      <w:r w:rsidRPr="00BA7FE9">
        <w:rPr>
          <w:color w:val="000000"/>
        </w:rPr>
        <w:t>.4. Общекомандный результат определяется по наименьшей сумме мест, набранных    членами команды за два этапа. При равенстве суммы мест преимущество получает команда, выловившая наибольшее количество рыбы (по весу) за два этапа. При равенстве суммы мест и веса улова за два этапа победителем признается команда, поймавшая большее количество рыбы (по весу) во втором этапе.</w:t>
      </w:r>
    </w:p>
    <w:p w:rsidR="000339CF" w:rsidRPr="00BA7FE9" w:rsidRDefault="000339CF" w:rsidP="000339CF">
      <w:pPr>
        <w:pStyle w:val="af"/>
        <w:shd w:val="clear" w:color="auto" w:fill="FFFFFF"/>
        <w:spacing w:before="0" w:beforeAutospacing="0" w:after="0" w:afterAutospacing="0"/>
        <w:jc w:val="both"/>
        <w:rPr>
          <w:color w:val="000000"/>
        </w:rPr>
      </w:pPr>
      <w:r>
        <w:rPr>
          <w:color w:val="000000"/>
        </w:rPr>
        <w:t>3</w:t>
      </w:r>
      <w:r w:rsidRPr="00BA7FE9">
        <w:rPr>
          <w:color w:val="000000"/>
        </w:rPr>
        <w:t>.5.  Спортсмен, занявший первое место в личном зачете, награждается Кубком, медалью и дипломом.</w:t>
      </w:r>
    </w:p>
    <w:p w:rsidR="000339CF" w:rsidRPr="00BA7FE9" w:rsidRDefault="000339CF" w:rsidP="000339CF">
      <w:pPr>
        <w:pStyle w:val="af"/>
        <w:shd w:val="clear" w:color="auto" w:fill="FFFFFF"/>
        <w:spacing w:before="0" w:beforeAutospacing="0" w:after="0" w:afterAutospacing="0"/>
        <w:jc w:val="both"/>
        <w:rPr>
          <w:color w:val="000000"/>
        </w:rPr>
      </w:pPr>
      <w:r w:rsidRPr="00BA7FE9">
        <w:rPr>
          <w:color w:val="000000"/>
        </w:rPr>
        <w:t>7.6. Спортсмены, занявшие второе и третье места в личном зачете, награждаются медалями и дипломами соответствующих степеней.</w:t>
      </w:r>
    </w:p>
    <w:p w:rsidR="000339CF" w:rsidRPr="00BA7FE9" w:rsidRDefault="000339CF" w:rsidP="000339CF">
      <w:pPr>
        <w:pStyle w:val="af"/>
        <w:shd w:val="clear" w:color="auto" w:fill="FFFFFF"/>
        <w:spacing w:before="0" w:beforeAutospacing="0" w:after="0" w:afterAutospacing="0"/>
        <w:jc w:val="both"/>
        <w:rPr>
          <w:color w:val="000000"/>
        </w:rPr>
      </w:pPr>
      <w:r>
        <w:rPr>
          <w:color w:val="000000"/>
        </w:rPr>
        <w:t>3</w:t>
      </w:r>
      <w:r w:rsidRPr="00BA7FE9">
        <w:rPr>
          <w:color w:val="000000"/>
        </w:rPr>
        <w:t>.8. Команда, занявшая первое место, награждается Кубком и дипломами.</w:t>
      </w:r>
    </w:p>
    <w:p w:rsidR="000339CF" w:rsidRPr="00BA7FE9" w:rsidRDefault="000339CF" w:rsidP="000339CF">
      <w:pPr>
        <w:pStyle w:val="af"/>
        <w:shd w:val="clear" w:color="auto" w:fill="FFFFFF"/>
        <w:spacing w:before="0" w:beforeAutospacing="0" w:after="0" w:afterAutospacing="0"/>
        <w:jc w:val="both"/>
        <w:rPr>
          <w:color w:val="000000"/>
        </w:rPr>
      </w:pPr>
      <w:r w:rsidRPr="00BA7FE9">
        <w:rPr>
          <w:color w:val="000000"/>
        </w:rPr>
        <w:t xml:space="preserve"> Участники команд, занявших призовые места, награждаются медалями и дипломами соответствующих степеней.</w:t>
      </w:r>
    </w:p>
    <w:p w:rsidR="000339CF" w:rsidRPr="00BA7FE9" w:rsidRDefault="000339CF" w:rsidP="000339CF">
      <w:pPr>
        <w:pStyle w:val="af"/>
        <w:shd w:val="clear" w:color="auto" w:fill="FFFFFF"/>
        <w:spacing w:before="0" w:beforeAutospacing="0" w:after="0" w:afterAutospacing="0"/>
        <w:jc w:val="both"/>
        <w:rPr>
          <w:color w:val="000000"/>
        </w:rPr>
      </w:pPr>
      <w:r>
        <w:rPr>
          <w:color w:val="000000"/>
        </w:rPr>
        <w:t>3</w:t>
      </w:r>
      <w:r w:rsidRPr="00BA7FE9">
        <w:rPr>
          <w:color w:val="000000"/>
        </w:rPr>
        <w:t>.9.  По инициативе заинтересованных лиц могут быть учреждены призы в различных номинациях.</w:t>
      </w:r>
    </w:p>
    <w:p w:rsidR="000339CF" w:rsidRPr="000339CF" w:rsidRDefault="000339CF" w:rsidP="000339CF">
      <w:pPr>
        <w:spacing w:after="0" w:line="276" w:lineRule="auto"/>
        <w:ind w:firstLine="426"/>
        <w:jc w:val="both"/>
        <w:rPr>
          <w:rFonts w:ascii="Times New Roman" w:hAnsi="Times New Roman"/>
          <w:b/>
          <w:color w:val="000000"/>
          <w:sz w:val="32"/>
          <w:szCs w:val="32"/>
        </w:rPr>
      </w:pPr>
    </w:p>
    <w:p w:rsidR="000339CF" w:rsidRPr="000339CF" w:rsidRDefault="000339CF" w:rsidP="000339CF">
      <w:pPr>
        <w:spacing w:after="0" w:line="276" w:lineRule="auto"/>
        <w:ind w:firstLine="426"/>
        <w:jc w:val="center"/>
        <w:rPr>
          <w:rFonts w:ascii="Times New Roman" w:hAnsi="Times New Roman"/>
          <w:b/>
          <w:color w:val="000000"/>
          <w:sz w:val="32"/>
          <w:szCs w:val="32"/>
        </w:rPr>
      </w:pPr>
      <w:r w:rsidRPr="000339CF">
        <w:rPr>
          <w:rFonts w:ascii="Times New Roman" w:hAnsi="Times New Roman"/>
          <w:b/>
          <w:color w:val="000000"/>
          <w:sz w:val="32"/>
          <w:szCs w:val="32"/>
        </w:rPr>
        <w:t>4. Требования к участникам и условия их допуска</w:t>
      </w:r>
    </w:p>
    <w:p w:rsidR="000339CF" w:rsidRPr="000339CF" w:rsidRDefault="000339CF" w:rsidP="000339CF">
      <w:pPr>
        <w:spacing w:after="0" w:line="276" w:lineRule="auto"/>
        <w:ind w:firstLine="426"/>
        <w:jc w:val="both"/>
        <w:rPr>
          <w:rFonts w:ascii="Times New Roman" w:hAnsi="Times New Roman"/>
          <w:b/>
          <w:color w:val="000000"/>
          <w:sz w:val="32"/>
          <w:szCs w:val="32"/>
        </w:rPr>
      </w:pPr>
    </w:p>
    <w:p w:rsidR="000339CF" w:rsidRPr="00FB3DE0" w:rsidRDefault="000339CF" w:rsidP="000339CF">
      <w:pPr>
        <w:pStyle w:val="21"/>
        <w:spacing w:after="0" w:line="24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rPr>
        <w:t>4</w:t>
      </w:r>
      <w:r w:rsidRPr="00FB3DE0">
        <w:rPr>
          <w:rFonts w:ascii="Times New Roman" w:hAnsi="Times New Roman"/>
          <w:color w:val="000000"/>
          <w:sz w:val="24"/>
          <w:szCs w:val="24"/>
        </w:rPr>
        <w:t xml:space="preserve">.1. К участию допускаются все желающие </w:t>
      </w:r>
      <w:r w:rsidRPr="00FB3DE0">
        <w:rPr>
          <w:rFonts w:ascii="Times New Roman" w:hAnsi="Times New Roman"/>
          <w:color w:val="000000"/>
          <w:sz w:val="24"/>
          <w:szCs w:val="24"/>
          <w:shd w:val="clear" w:color="auto" w:fill="FFFFFF"/>
        </w:rPr>
        <w:t xml:space="preserve">от 18 лет и старше независимо от пола и спортивного разряда, </w:t>
      </w:r>
      <w:r w:rsidRPr="00FB3DE0">
        <w:rPr>
          <w:rFonts w:ascii="Times New Roman" w:hAnsi="Times New Roman"/>
          <w:color w:val="000000"/>
          <w:sz w:val="24"/>
          <w:szCs w:val="24"/>
        </w:rPr>
        <w:t xml:space="preserve"> на основании заявок, представленных в судейскую коллегию до начала Чемпионата.</w:t>
      </w:r>
      <w:r w:rsidRPr="00FB3DE0">
        <w:rPr>
          <w:rFonts w:ascii="Times New Roman" w:hAnsi="Times New Roman"/>
          <w:color w:val="000000"/>
          <w:sz w:val="24"/>
          <w:szCs w:val="24"/>
          <w:shd w:val="clear" w:color="auto" w:fill="FFFFFF"/>
        </w:rPr>
        <w:t xml:space="preserve"> Участники от 16 до 18 лет допускаются с присутствием родителей или с их письменного разрешения, участники до 16 лет допускаются только с присутствием родителей. Возраст участников определяется на момент проведения соревнований. </w:t>
      </w:r>
    </w:p>
    <w:p w:rsidR="000339CF" w:rsidRPr="00FB3DE0" w:rsidRDefault="000339CF" w:rsidP="000339CF">
      <w:pPr>
        <w:pStyle w:val="21"/>
        <w:spacing w:after="0" w:line="240" w:lineRule="auto"/>
        <w:ind w:left="0"/>
        <w:jc w:val="both"/>
        <w:rPr>
          <w:rFonts w:ascii="Times New Roman" w:hAnsi="Times New Roman"/>
          <w:color w:val="000000"/>
          <w:sz w:val="24"/>
          <w:szCs w:val="24"/>
          <w:shd w:val="clear" w:color="auto" w:fill="FFFFFF"/>
        </w:rPr>
      </w:pPr>
      <w:r>
        <w:rPr>
          <w:rFonts w:ascii="Times New Roman" w:hAnsi="Times New Roman"/>
          <w:color w:val="000000"/>
          <w:sz w:val="24"/>
          <w:szCs w:val="24"/>
        </w:rPr>
        <w:t>4</w:t>
      </w:r>
      <w:r w:rsidRPr="00FB3DE0">
        <w:rPr>
          <w:rFonts w:ascii="Times New Roman" w:hAnsi="Times New Roman"/>
          <w:color w:val="000000"/>
          <w:sz w:val="24"/>
          <w:szCs w:val="24"/>
        </w:rPr>
        <w:t xml:space="preserve">.2. </w:t>
      </w:r>
      <w:r w:rsidRPr="00BA7FE9">
        <w:rPr>
          <w:rFonts w:ascii="Times New Roman" w:hAnsi="Times New Roman"/>
          <w:color w:val="000000"/>
          <w:sz w:val="24"/>
          <w:szCs w:val="24"/>
        </w:rPr>
        <w:t>Состав команды для участия в командном зачете соревнования до пяти человек, из которых: три спортсмена, один запасной спортсмен и тренер. Представителем является тренер команды, либо капитан команды из числа участников. Запасной спортсмен не может быть участником другой команды. Спортсмены команды, прибывшей в неполном составе (менее трех спортсменов), принимают участие в соревновании только в личном зачете, либо формируют команду на месте.</w:t>
      </w:r>
    </w:p>
    <w:p w:rsidR="000339CF" w:rsidRPr="00FB3DE0" w:rsidRDefault="000339CF" w:rsidP="000339CF">
      <w:pPr>
        <w:pStyle w:val="21"/>
        <w:spacing w:after="0" w:line="240" w:lineRule="auto"/>
        <w:ind w:left="0"/>
        <w:jc w:val="both"/>
        <w:rPr>
          <w:rFonts w:ascii="Times New Roman" w:hAnsi="Times New Roman"/>
          <w:color w:val="000000"/>
          <w:sz w:val="24"/>
          <w:szCs w:val="24"/>
          <w:shd w:val="clear" w:color="auto" w:fill="FFFFFF"/>
        </w:rPr>
      </w:pPr>
      <w:r>
        <w:rPr>
          <w:rFonts w:ascii="Times New Roman" w:eastAsia="Times New Roman" w:hAnsi="Times New Roman"/>
          <w:color w:val="000000"/>
          <w:sz w:val="24"/>
          <w:szCs w:val="24"/>
          <w:lang w:eastAsia="ru-RU"/>
        </w:rPr>
        <w:t>4</w:t>
      </w:r>
      <w:r w:rsidRPr="00FB3DE0">
        <w:rPr>
          <w:rFonts w:ascii="Times New Roman" w:eastAsia="Times New Roman" w:hAnsi="Times New Roman"/>
          <w:color w:val="000000"/>
          <w:sz w:val="24"/>
          <w:szCs w:val="24"/>
          <w:lang w:eastAsia="ru-RU"/>
        </w:rPr>
        <w:t>.3. Участники соревнований обязаны знать и соблюдать меры безопасности, Правила рыболовного спорта, Положение соревнования.</w:t>
      </w:r>
    </w:p>
    <w:p w:rsidR="000339CF" w:rsidRPr="00FB3DE0" w:rsidRDefault="000339CF" w:rsidP="000339CF">
      <w:pPr>
        <w:shd w:val="clear" w:color="auto" w:fill="FFFFFF"/>
        <w:spacing w:after="0" w:line="240" w:lineRule="auto"/>
        <w:rPr>
          <w:rFonts w:ascii="Times New Roman" w:eastAsia="Times New Roman" w:hAnsi="Times New Roman"/>
          <w:color w:val="000000"/>
          <w:sz w:val="24"/>
          <w:szCs w:val="24"/>
          <w:lang w:eastAsia="ru-RU"/>
        </w:rPr>
      </w:pPr>
      <w:r w:rsidRPr="00FB3DE0">
        <w:rPr>
          <w:rFonts w:ascii="Times New Roman" w:eastAsia="Times New Roman" w:hAnsi="Times New Roman"/>
          <w:color w:val="000000"/>
          <w:sz w:val="24"/>
          <w:szCs w:val="24"/>
          <w:lang w:eastAsia="ru-RU"/>
        </w:rPr>
        <w:t xml:space="preserve">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 </w:t>
      </w:r>
    </w:p>
    <w:p w:rsidR="000339CF" w:rsidRDefault="000339CF" w:rsidP="000339CF">
      <w:pPr>
        <w:spacing w:after="0" w:line="276" w:lineRule="auto"/>
        <w:ind w:firstLine="426"/>
        <w:jc w:val="both"/>
        <w:rPr>
          <w:rFonts w:ascii="Times New Roman" w:hAnsi="Times New Roman"/>
          <w:b/>
          <w:color w:val="000000"/>
          <w:sz w:val="32"/>
          <w:szCs w:val="32"/>
        </w:rPr>
      </w:pPr>
    </w:p>
    <w:p w:rsidR="000339CF" w:rsidRDefault="000339CF" w:rsidP="000339CF">
      <w:pPr>
        <w:spacing w:after="0" w:line="276" w:lineRule="auto"/>
        <w:ind w:right="-1"/>
        <w:jc w:val="center"/>
        <w:rPr>
          <w:rFonts w:ascii="Times New Roman" w:hAnsi="Times New Roman"/>
          <w:b/>
          <w:color w:val="000000"/>
          <w:sz w:val="32"/>
          <w:szCs w:val="32"/>
        </w:rPr>
      </w:pPr>
      <w:r>
        <w:rPr>
          <w:rFonts w:ascii="Times New Roman" w:hAnsi="Times New Roman"/>
          <w:b/>
          <w:color w:val="000000"/>
          <w:sz w:val="32"/>
          <w:szCs w:val="32"/>
        </w:rPr>
        <w:t>5. Обеспечение безопасности участников и зрителей, медицинское обеспечение, антидопинговое обеспечение спортивных соревнований</w:t>
      </w:r>
    </w:p>
    <w:p w:rsidR="000339CF" w:rsidRDefault="000339CF" w:rsidP="000339CF">
      <w:pPr>
        <w:spacing w:after="0" w:line="276" w:lineRule="auto"/>
        <w:ind w:firstLine="426"/>
        <w:jc w:val="both"/>
        <w:rPr>
          <w:rFonts w:ascii="Times New Roman" w:hAnsi="Times New Roman"/>
          <w:b/>
          <w:color w:val="000000"/>
          <w:sz w:val="32"/>
          <w:szCs w:val="32"/>
        </w:rPr>
      </w:pPr>
    </w:p>
    <w:p w:rsidR="000339CF" w:rsidRPr="008C6502" w:rsidRDefault="000339CF" w:rsidP="000339CF">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5.1</w:t>
      </w:r>
      <w:r w:rsidR="00961E60">
        <w:rPr>
          <w:rFonts w:ascii="Times New Roman" w:hAnsi="Times New Roman"/>
          <w:color w:val="000000"/>
          <w:sz w:val="24"/>
          <w:szCs w:val="24"/>
        </w:rPr>
        <w:t>.</w:t>
      </w:r>
      <w:r>
        <w:rPr>
          <w:rFonts w:ascii="Times New Roman" w:hAnsi="Times New Roman"/>
          <w:color w:val="000000"/>
          <w:sz w:val="24"/>
          <w:szCs w:val="24"/>
        </w:rPr>
        <w:t xml:space="preserve"> </w:t>
      </w:r>
      <w:r w:rsidRPr="008C6502">
        <w:rPr>
          <w:rFonts w:ascii="Times New Roman" w:hAnsi="Times New Roman"/>
          <w:color w:val="000000"/>
          <w:sz w:val="24"/>
          <w:szCs w:val="24"/>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 от 18.04.2014 г.  № 353.</w:t>
      </w:r>
    </w:p>
    <w:p w:rsidR="000339CF" w:rsidRPr="008C6502" w:rsidRDefault="000339CF" w:rsidP="000339CF">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5.2</w:t>
      </w:r>
      <w:r w:rsidR="00961E60">
        <w:rPr>
          <w:rFonts w:ascii="Times New Roman" w:hAnsi="Times New Roman"/>
          <w:color w:val="000000"/>
          <w:sz w:val="24"/>
          <w:szCs w:val="24"/>
        </w:rPr>
        <w:t>.</w:t>
      </w:r>
      <w:r>
        <w:rPr>
          <w:rFonts w:ascii="Times New Roman" w:hAnsi="Times New Roman"/>
          <w:color w:val="000000"/>
          <w:sz w:val="24"/>
          <w:szCs w:val="24"/>
        </w:rPr>
        <w:t xml:space="preserve"> </w:t>
      </w:r>
      <w:r w:rsidRPr="008C6502">
        <w:rPr>
          <w:rFonts w:ascii="Times New Roman" w:hAnsi="Times New Roman"/>
          <w:color w:val="000000"/>
          <w:sz w:val="24"/>
          <w:szCs w:val="24"/>
        </w:rPr>
        <w:t>Участие в спортивных соревнованиях осуществляется только при наличии полиса страхования жизни и здоровья от несчастных случаев, который представляется в комиссию по допуску участников на каждого участника спортивных соревнований.</w:t>
      </w:r>
    </w:p>
    <w:p w:rsidR="000339CF" w:rsidRPr="008C6502" w:rsidRDefault="000339CF" w:rsidP="000339CF">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lastRenderedPageBreak/>
        <w:t>5.3</w:t>
      </w:r>
      <w:r w:rsidR="00961E60">
        <w:rPr>
          <w:rFonts w:ascii="Times New Roman" w:hAnsi="Times New Roman"/>
          <w:color w:val="000000"/>
          <w:sz w:val="24"/>
          <w:szCs w:val="24"/>
        </w:rPr>
        <w:t>.</w:t>
      </w:r>
      <w:r>
        <w:rPr>
          <w:rFonts w:ascii="Times New Roman" w:hAnsi="Times New Roman"/>
          <w:color w:val="000000"/>
          <w:sz w:val="24"/>
          <w:szCs w:val="24"/>
        </w:rPr>
        <w:t xml:space="preserve"> </w:t>
      </w:r>
      <w:r w:rsidRPr="00961E60">
        <w:rPr>
          <w:rFonts w:ascii="Times New Roman" w:hAnsi="Times New Roman"/>
          <w:color w:val="000000"/>
          <w:sz w:val="24"/>
          <w:szCs w:val="24"/>
        </w:rPr>
        <w:t>Оказание скорой медицинской помощи осуществляется в соответствии с приказом Министерства здравоохранения Российской Федерации от 01.03.2016 г. № 134Н</w:t>
      </w:r>
      <w:r w:rsidR="00961E60" w:rsidRPr="00961E60">
        <w:rPr>
          <w:rFonts w:ascii="Times New Roman" w:hAnsi="Times New Roman"/>
          <w:color w:val="000000"/>
          <w:sz w:val="24"/>
          <w:szCs w:val="24"/>
        </w:rPr>
        <w:t xml:space="preserve"> «О порядке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w:t>
      </w:r>
    </w:p>
    <w:p w:rsidR="000339CF" w:rsidRPr="008C6502" w:rsidRDefault="00961E60" w:rsidP="00961E60">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 xml:space="preserve">5.4. </w:t>
      </w:r>
      <w:r w:rsidR="000339CF" w:rsidRPr="008C6502">
        <w:rPr>
          <w:rFonts w:ascii="Times New Roman" w:hAnsi="Times New Roman"/>
          <w:color w:val="000000"/>
          <w:sz w:val="24"/>
          <w:szCs w:val="24"/>
        </w:rPr>
        <w:t>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Министерства спорта Российской Федерации от 09.08.2016 г. № 947.</w:t>
      </w:r>
    </w:p>
    <w:p w:rsidR="000339CF" w:rsidRPr="00BE2653" w:rsidRDefault="00961E60" w:rsidP="00961E60">
      <w:pPr>
        <w:pStyle w:val="a4"/>
        <w:spacing w:after="0" w:line="276" w:lineRule="auto"/>
        <w:ind w:left="0"/>
        <w:jc w:val="both"/>
        <w:rPr>
          <w:rFonts w:ascii="Times New Roman" w:hAnsi="Times New Roman"/>
          <w:color w:val="000000"/>
          <w:sz w:val="24"/>
          <w:szCs w:val="24"/>
        </w:rPr>
      </w:pPr>
      <w:r>
        <w:rPr>
          <w:rFonts w:ascii="Times New Roman" w:hAnsi="Times New Roman"/>
          <w:color w:val="000000"/>
          <w:sz w:val="24"/>
          <w:szCs w:val="24"/>
        </w:rPr>
        <w:t>5.5. Организатор обязан обеспечить выполнение требований пунктов 5.1 и 5.14 Указа</w:t>
      </w:r>
      <w:r w:rsidR="000339CF" w:rsidRPr="00BE2653">
        <w:rPr>
          <w:rFonts w:ascii="Times New Roman" w:hAnsi="Times New Roman"/>
          <w:color w:val="000000"/>
          <w:sz w:val="24"/>
          <w:szCs w:val="24"/>
        </w:rPr>
        <w:t xml:space="preserve"> Губернатора Нижегородской области № 27 от 13.03.2020.</w:t>
      </w:r>
    </w:p>
    <w:p w:rsidR="000339CF" w:rsidRPr="00961E60" w:rsidRDefault="000339CF" w:rsidP="000339CF">
      <w:pPr>
        <w:spacing w:after="0" w:line="276" w:lineRule="auto"/>
        <w:ind w:firstLine="426"/>
        <w:jc w:val="both"/>
        <w:rPr>
          <w:rFonts w:ascii="Times New Roman" w:hAnsi="Times New Roman"/>
          <w:b/>
          <w:color w:val="000000"/>
          <w:sz w:val="32"/>
          <w:szCs w:val="32"/>
        </w:rPr>
      </w:pPr>
    </w:p>
    <w:p w:rsidR="00961E60" w:rsidRPr="00961E60" w:rsidRDefault="00961E60" w:rsidP="00961E60">
      <w:pPr>
        <w:spacing w:after="0" w:line="276" w:lineRule="auto"/>
        <w:ind w:firstLine="426"/>
        <w:jc w:val="center"/>
        <w:rPr>
          <w:rFonts w:ascii="Times New Roman" w:hAnsi="Times New Roman"/>
          <w:b/>
          <w:color w:val="000000"/>
          <w:sz w:val="32"/>
          <w:szCs w:val="32"/>
        </w:rPr>
      </w:pPr>
      <w:r w:rsidRPr="003F1484">
        <w:rPr>
          <w:rFonts w:ascii="Times New Roman" w:hAnsi="Times New Roman"/>
          <w:b/>
          <w:color w:val="000000"/>
          <w:sz w:val="32"/>
          <w:szCs w:val="32"/>
        </w:rPr>
        <w:t>6</w:t>
      </w:r>
      <w:r>
        <w:rPr>
          <w:rFonts w:ascii="Times New Roman" w:hAnsi="Times New Roman"/>
          <w:b/>
          <w:color w:val="000000"/>
          <w:sz w:val="32"/>
          <w:szCs w:val="32"/>
        </w:rPr>
        <w:t>. Заявки на участие</w:t>
      </w:r>
    </w:p>
    <w:p w:rsidR="00961E60" w:rsidRPr="003F1484" w:rsidRDefault="00961E60" w:rsidP="000339CF">
      <w:pPr>
        <w:spacing w:after="0" w:line="276" w:lineRule="auto"/>
        <w:ind w:firstLine="426"/>
        <w:jc w:val="both"/>
        <w:rPr>
          <w:rFonts w:ascii="Times New Roman" w:hAnsi="Times New Roman"/>
          <w:b/>
          <w:color w:val="000000"/>
          <w:sz w:val="32"/>
          <w:szCs w:val="32"/>
        </w:rPr>
      </w:pPr>
    </w:p>
    <w:p w:rsidR="00961E60" w:rsidRPr="00FB3DE0" w:rsidRDefault="00961E60" w:rsidP="00961E60">
      <w:pPr>
        <w:pStyle w:val="21"/>
        <w:spacing w:after="0" w:line="240" w:lineRule="auto"/>
        <w:ind w:left="0"/>
        <w:jc w:val="both"/>
        <w:rPr>
          <w:rFonts w:ascii="Times New Roman" w:hAnsi="Times New Roman"/>
          <w:color w:val="000000"/>
          <w:sz w:val="24"/>
          <w:szCs w:val="24"/>
        </w:rPr>
      </w:pPr>
      <w:r w:rsidRPr="00FB3DE0">
        <w:rPr>
          <w:rFonts w:ascii="Times New Roman" w:hAnsi="Times New Roman"/>
          <w:color w:val="000000"/>
          <w:sz w:val="24"/>
          <w:szCs w:val="24"/>
        </w:rPr>
        <w:t xml:space="preserve">Заявки на участие в Чемпионате представляются до </w:t>
      </w:r>
      <w:r>
        <w:rPr>
          <w:rFonts w:ascii="Times New Roman" w:hAnsi="Times New Roman"/>
          <w:color w:val="000000"/>
          <w:sz w:val="24"/>
          <w:szCs w:val="24"/>
        </w:rPr>
        <w:t>9 октября 2021</w:t>
      </w:r>
      <w:r w:rsidRPr="00FB3DE0">
        <w:rPr>
          <w:rFonts w:ascii="Times New Roman" w:hAnsi="Times New Roman"/>
          <w:color w:val="000000"/>
          <w:sz w:val="24"/>
          <w:szCs w:val="24"/>
        </w:rPr>
        <w:t xml:space="preserve"> года по электронному адресу: </w:t>
      </w:r>
      <w:hyperlink r:id="rId8" w:history="1">
        <w:r w:rsidRPr="00FB3DE0">
          <w:rPr>
            <w:rStyle w:val="ab"/>
            <w:rFonts w:ascii="Times New Roman" w:hAnsi="Times New Roman"/>
            <w:color w:val="000000"/>
            <w:sz w:val="24"/>
            <w:szCs w:val="24"/>
            <w:lang w:val="en-US"/>
          </w:rPr>
          <w:t>belozlato</w:t>
        </w:r>
        <w:r w:rsidRPr="00FB3DE0">
          <w:rPr>
            <w:rStyle w:val="ab"/>
            <w:rFonts w:ascii="Times New Roman" w:hAnsi="Times New Roman"/>
            <w:color w:val="000000"/>
            <w:sz w:val="24"/>
            <w:szCs w:val="24"/>
          </w:rPr>
          <w:t>@</w:t>
        </w:r>
        <w:r w:rsidRPr="00FB3DE0">
          <w:rPr>
            <w:rStyle w:val="ab"/>
            <w:rFonts w:ascii="Times New Roman" w:hAnsi="Times New Roman"/>
            <w:color w:val="000000"/>
            <w:sz w:val="24"/>
            <w:szCs w:val="24"/>
            <w:lang w:val="en-US"/>
          </w:rPr>
          <w:t>yandex</w:t>
        </w:r>
        <w:r w:rsidRPr="00FB3DE0">
          <w:rPr>
            <w:rStyle w:val="ab"/>
            <w:rFonts w:ascii="Times New Roman" w:hAnsi="Times New Roman"/>
            <w:color w:val="000000"/>
            <w:sz w:val="24"/>
            <w:szCs w:val="24"/>
          </w:rPr>
          <w:t>.</w:t>
        </w:r>
        <w:r w:rsidRPr="00FB3DE0">
          <w:rPr>
            <w:rStyle w:val="ab"/>
            <w:rFonts w:ascii="Times New Roman" w:hAnsi="Times New Roman"/>
            <w:color w:val="000000"/>
            <w:sz w:val="24"/>
            <w:szCs w:val="24"/>
            <w:lang w:val="en-US"/>
          </w:rPr>
          <w:t>ru</w:t>
        </w:r>
      </w:hyperlink>
      <w:r w:rsidRPr="00FB3DE0">
        <w:rPr>
          <w:rFonts w:ascii="Times New Roman" w:hAnsi="Times New Roman"/>
          <w:color w:val="000000"/>
          <w:sz w:val="24"/>
          <w:szCs w:val="24"/>
        </w:rPr>
        <w:t xml:space="preserve"> ( Приложение 1)</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К заявке прилагаются следующие документы на каждого спортсмена:</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паспорт или иной документ удостоверяющий личность,</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полис обязательного медицинского страхования,</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полис страхования жизни и здоровья от несчастных случаев;</w:t>
      </w:r>
    </w:p>
    <w:p w:rsidR="00961E60" w:rsidRPr="00FB3DE0" w:rsidRDefault="00961E60" w:rsidP="00961E60">
      <w:pPr>
        <w:pStyle w:val="a4"/>
        <w:spacing w:after="0" w:line="276" w:lineRule="auto"/>
        <w:ind w:left="0"/>
        <w:jc w:val="both"/>
        <w:rPr>
          <w:rFonts w:ascii="Times New Roman" w:hAnsi="Times New Roman"/>
          <w:color w:val="000000"/>
          <w:sz w:val="24"/>
          <w:szCs w:val="24"/>
        </w:rPr>
      </w:pPr>
      <w:r w:rsidRPr="00FB3DE0">
        <w:rPr>
          <w:rFonts w:ascii="Times New Roman" w:hAnsi="Times New Roman"/>
          <w:color w:val="000000"/>
          <w:sz w:val="24"/>
          <w:szCs w:val="24"/>
        </w:rPr>
        <w:t>- квалификационная спортивная книжка.</w:t>
      </w:r>
    </w:p>
    <w:p w:rsidR="000339CF" w:rsidRDefault="000339CF" w:rsidP="000339CF">
      <w:pPr>
        <w:spacing w:after="0" w:line="276" w:lineRule="auto"/>
        <w:ind w:left="567"/>
        <w:jc w:val="both"/>
        <w:rPr>
          <w:rFonts w:ascii="Times New Roman" w:hAnsi="Times New Roman"/>
          <w:color w:val="000000"/>
          <w:sz w:val="32"/>
          <w:szCs w:val="32"/>
        </w:rPr>
      </w:pPr>
    </w:p>
    <w:p w:rsidR="00961E60" w:rsidRPr="00961E60" w:rsidRDefault="00961E60" w:rsidP="00961E60">
      <w:pPr>
        <w:spacing w:after="0" w:line="276" w:lineRule="auto"/>
        <w:ind w:left="567"/>
        <w:jc w:val="center"/>
        <w:rPr>
          <w:rFonts w:ascii="Times New Roman" w:hAnsi="Times New Roman"/>
          <w:b/>
          <w:color w:val="000000"/>
          <w:sz w:val="32"/>
          <w:szCs w:val="32"/>
        </w:rPr>
      </w:pPr>
      <w:r w:rsidRPr="00961E60">
        <w:rPr>
          <w:rFonts w:ascii="Times New Roman" w:hAnsi="Times New Roman"/>
          <w:b/>
          <w:color w:val="000000"/>
          <w:sz w:val="32"/>
          <w:szCs w:val="32"/>
        </w:rPr>
        <w:t>7. Программа соревнования</w:t>
      </w:r>
    </w:p>
    <w:p w:rsidR="00961E60" w:rsidRPr="00961E60" w:rsidRDefault="00961E60" w:rsidP="000339CF">
      <w:pPr>
        <w:spacing w:after="0" w:line="276" w:lineRule="auto"/>
        <w:ind w:left="567"/>
        <w:jc w:val="both"/>
        <w:rPr>
          <w:rFonts w:ascii="Times New Roman" w:hAnsi="Times New Roman"/>
          <w:color w:val="000000"/>
          <w:sz w:val="32"/>
          <w:szCs w:val="32"/>
        </w:rPr>
      </w:pPr>
    </w:p>
    <w:p w:rsidR="00961E60" w:rsidRDefault="00961E60" w:rsidP="00961E60">
      <w:pPr>
        <w:pStyle w:val="af"/>
        <w:shd w:val="clear" w:color="auto" w:fill="FFFFFF"/>
        <w:spacing w:before="0" w:beforeAutospacing="0" w:after="0" w:afterAutospacing="0"/>
        <w:rPr>
          <w:b/>
          <w:color w:val="000000"/>
          <w:u w:val="single"/>
        </w:rPr>
      </w:pPr>
      <w:r>
        <w:rPr>
          <w:b/>
          <w:color w:val="000000"/>
          <w:u w:val="single"/>
        </w:rPr>
        <w:t>10 октября</w:t>
      </w:r>
      <w:r w:rsidRPr="00BA7FE9">
        <w:rPr>
          <w:b/>
          <w:color w:val="000000"/>
          <w:u w:val="single"/>
        </w:rPr>
        <w:t xml:space="preserve"> (</w:t>
      </w:r>
      <w:r w:rsidR="0065524C">
        <w:rPr>
          <w:b/>
          <w:color w:val="000000"/>
          <w:u w:val="single"/>
        </w:rPr>
        <w:t>воскресенье</w:t>
      </w:r>
      <w:r w:rsidRPr="00BA7FE9">
        <w:rPr>
          <w:b/>
          <w:color w:val="000000"/>
          <w:u w:val="single"/>
        </w:rPr>
        <w:t>)</w:t>
      </w:r>
    </w:p>
    <w:p w:rsidR="00961E60"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 xml:space="preserve">6:00 </w:t>
      </w:r>
      <w:r w:rsidRPr="008B3B6C">
        <w:rPr>
          <w:rFonts w:ascii="Times New Roman" w:hAnsi="Times New Roman"/>
          <w:color w:val="000000"/>
          <w:sz w:val="24"/>
          <w:szCs w:val="24"/>
          <w:shd w:val="clear" w:color="auto" w:fill="FFFFFF"/>
        </w:rPr>
        <w:t xml:space="preserve"> - </w:t>
      </w:r>
      <w:r>
        <w:rPr>
          <w:rFonts w:ascii="Times New Roman" w:hAnsi="Times New Roman"/>
          <w:color w:val="000000"/>
          <w:sz w:val="24"/>
          <w:szCs w:val="24"/>
          <w:shd w:val="clear" w:color="auto" w:fill="FFFFFF"/>
        </w:rPr>
        <w:t>Сбор и р</w:t>
      </w:r>
      <w:r w:rsidRPr="008B3B6C">
        <w:rPr>
          <w:rFonts w:ascii="Times New Roman" w:hAnsi="Times New Roman"/>
          <w:color w:val="000000"/>
          <w:sz w:val="24"/>
          <w:szCs w:val="24"/>
          <w:shd w:val="clear" w:color="auto" w:fill="FFFFFF"/>
        </w:rPr>
        <w:t>егистрация участников</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6:45 – Собрание капитанов</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0</w:t>
      </w:r>
      <w:r w:rsidRPr="008B3B6C">
        <w:rPr>
          <w:rFonts w:ascii="Times New Roman" w:hAnsi="Times New Roman"/>
          <w:color w:val="000000"/>
          <w:sz w:val="24"/>
          <w:szCs w:val="24"/>
          <w:shd w:val="clear" w:color="auto" w:fill="FFFFFF"/>
        </w:rPr>
        <w:t>0  – Жеребьевка</w:t>
      </w:r>
    </w:p>
    <w:p w:rsidR="00961E60"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07:</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 Построение участников, </w:t>
      </w:r>
      <w:r>
        <w:rPr>
          <w:rFonts w:ascii="Times New Roman" w:hAnsi="Times New Roman"/>
          <w:color w:val="000000"/>
          <w:sz w:val="24"/>
          <w:szCs w:val="24"/>
          <w:shd w:val="clear" w:color="auto" w:fill="FFFFFF"/>
        </w:rPr>
        <w:t>открытие</w:t>
      </w:r>
      <w:r w:rsidRPr="008B3B6C">
        <w:rPr>
          <w:rFonts w:ascii="Times New Roman" w:hAnsi="Times New Roman"/>
          <w:color w:val="000000"/>
          <w:sz w:val="24"/>
          <w:szCs w:val="24"/>
          <w:shd w:val="clear" w:color="auto" w:fill="FFFFFF"/>
        </w:rPr>
        <w:t xml:space="preserve"> соревнований.</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07:40 – Сбор участников в зоне.</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07</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45</w:t>
      </w:r>
      <w:r w:rsidRPr="008B3B6C">
        <w:rPr>
          <w:rFonts w:ascii="Times New Roman" w:hAnsi="Times New Roman"/>
          <w:color w:val="000000"/>
          <w:sz w:val="24"/>
          <w:szCs w:val="24"/>
          <w:shd w:val="clear" w:color="auto" w:fill="FFFFFF"/>
        </w:rPr>
        <w:t xml:space="preserve"> - Сигнал «Осмотр зоны»</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8</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1</w:t>
      </w:r>
      <w:r w:rsidRPr="008B3B6C">
        <w:rPr>
          <w:rFonts w:ascii="Times New Roman" w:hAnsi="Times New Roman"/>
          <w:color w:val="000000"/>
          <w:sz w:val="24"/>
          <w:szCs w:val="24"/>
          <w:shd w:val="clear" w:color="auto" w:fill="FFFFFF"/>
        </w:rPr>
        <w:t>0 - Сигнал «Окончание осмотра»</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w:t>
      </w:r>
      <w:r>
        <w:rPr>
          <w:rFonts w:ascii="Times New Roman" w:hAnsi="Times New Roman"/>
          <w:color w:val="000000"/>
          <w:sz w:val="24"/>
          <w:szCs w:val="24"/>
          <w:shd w:val="clear" w:color="auto" w:fill="FFFFFF"/>
        </w:rPr>
        <w:t>8</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20</w:t>
      </w:r>
      <w:r w:rsidRPr="008B3B6C">
        <w:rPr>
          <w:rFonts w:ascii="Times New Roman" w:hAnsi="Times New Roman"/>
          <w:color w:val="000000"/>
          <w:sz w:val="24"/>
          <w:szCs w:val="24"/>
          <w:shd w:val="clear" w:color="auto" w:fill="FFFFFF"/>
        </w:rPr>
        <w:t xml:space="preserve"> - Вход в зону</w:t>
      </w:r>
    </w:p>
    <w:p w:rsidR="00961E60" w:rsidRDefault="00961E60" w:rsidP="00961E60">
      <w:pPr>
        <w:spacing w:after="0"/>
        <w:ind w:left="709" w:hanging="709"/>
        <w:jc w:val="both"/>
        <w:rPr>
          <w:rFonts w:ascii="Times New Roman" w:hAnsi="Times New Roman"/>
          <w:color w:val="000000"/>
          <w:sz w:val="24"/>
          <w:szCs w:val="24"/>
          <w:shd w:val="clear" w:color="auto" w:fill="FFFFFF"/>
        </w:rPr>
      </w:pPr>
      <w:r w:rsidRPr="008B3B6C">
        <w:rPr>
          <w:rFonts w:ascii="Times New Roman" w:hAnsi="Times New Roman"/>
          <w:color w:val="000000"/>
          <w:sz w:val="24"/>
          <w:szCs w:val="24"/>
          <w:shd w:val="clear" w:color="auto" w:fill="FFFFFF"/>
        </w:rPr>
        <w:t>08:</w:t>
      </w:r>
      <w:r>
        <w:rPr>
          <w:rFonts w:ascii="Times New Roman" w:hAnsi="Times New Roman"/>
          <w:color w:val="000000"/>
          <w:sz w:val="24"/>
          <w:szCs w:val="24"/>
          <w:shd w:val="clear" w:color="auto" w:fill="FFFFFF"/>
        </w:rPr>
        <w:t>3</w:t>
      </w:r>
      <w:r w:rsidRPr="008B3B6C">
        <w:rPr>
          <w:rFonts w:ascii="Times New Roman" w:hAnsi="Times New Roman"/>
          <w:color w:val="000000"/>
          <w:sz w:val="24"/>
          <w:szCs w:val="24"/>
          <w:shd w:val="clear" w:color="auto" w:fill="FFFFFF"/>
        </w:rPr>
        <w:t xml:space="preserve">0 - Сигнал «Старт 1 </w:t>
      </w:r>
      <w:r>
        <w:rPr>
          <w:rFonts w:ascii="Times New Roman" w:hAnsi="Times New Roman"/>
          <w:color w:val="000000"/>
          <w:sz w:val="24"/>
          <w:szCs w:val="24"/>
          <w:shd w:val="clear" w:color="auto" w:fill="FFFFFF"/>
        </w:rPr>
        <w:t>тура</w:t>
      </w:r>
      <w:r w:rsidRPr="008B3B6C">
        <w:rPr>
          <w:rFonts w:ascii="Times New Roman" w:hAnsi="Times New Roman"/>
          <w:color w:val="000000"/>
          <w:sz w:val="24"/>
          <w:szCs w:val="24"/>
          <w:shd w:val="clear" w:color="auto" w:fill="FFFFFF"/>
        </w:rPr>
        <w:t>»</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11:25. Сигнал «5 минут до финиша»</w:t>
      </w:r>
    </w:p>
    <w:p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11</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30</w:t>
      </w:r>
      <w:r w:rsidRPr="008B3B6C">
        <w:rPr>
          <w:rFonts w:ascii="Times New Roman" w:hAnsi="Times New Roman"/>
          <w:color w:val="000000"/>
          <w:sz w:val="24"/>
          <w:szCs w:val="24"/>
          <w:shd w:val="clear" w:color="auto" w:fill="FFFFFF"/>
        </w:rPr>
        <w:t xml:space="preserve"> - Сигнал «Финиш 1</w:t>
      </w:r>
      <w:r>
        <w:rPr>
          <w:rFonts w:ascii="Times New Roman" w:hAnsi="Times New Roman"/>
          <w:color w:val="000000"/>
          <w:sz w:val="24"/>
          <w:szCs w:val="24"/>
          <w:shd w:val="clear" w:color="auto" w:fill="FFFFFF"/>
        </w:rPr>
        <w:t xml:space="preserve">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12:00 – Жеребьевка </w:t>
      </w:r>
    </w:p>
    <w:p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12:10 Сбор участников в зоне</w:t>
      </w:r>
    </w:p>
    <w:p w:rsidR="00961E60"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12:15 - </w:t>
      </w:r>
      <w:r w:rsidRPr="008B3B6C">
        <w:rPr>
          <w:rFonts w:ascii="Times New Roman" w:hAnsi="Times New Roman"/>
          <w:color w:val="000000"/>
          <w:sz w:val="24"/>
          <w:szCs w:val="24"/>
          <w:shd w:val="clear" w:color="auto" w:fill="FFFFFF"/>
        </w:rPr>
        <w:t>Сигнал «Осмотр зоны»</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12:40 - </w:t>
      </w:r>
      <w:r w:rsidRPr="008B3B6C">
        <w:rPr>
          <w:rFonts w:ascii="Times New Roman" w:hAnsi="Times New Roman"/>
          <w:color w:val="000000"/>
          <w:sz w:val="24"/>
          <w:szCs w:val="24"/>
          <w:shd w:val="clear" w:color="auto" w:fill="FFFFFF"/>
        </w:rPr>
        <w:t>Сигнал «Окончание осмотра»</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12:50 - </w:t>
      </w:r>
      <w:r w:rsidRPr="008B3B6C">
        <w:rPr>
          <w:rFonts w:ascii="Times New Roman" w:hAnsi="Times New Roman"/>
          <w:color w:val="000000"/>
          <w:sz w:val="24"/>
          <w:szCs w:val="24"/>
          <w:shd w:val="clear" w:color="auto" w:fill="FFFFFF"/>
        </w:rPr>
        <w:t xml:space="preserve"> Вход в зону</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13: 00 – Сигнал «Старт 2 тура»</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16:00</w:t>
      </w:r>
      <w:r w:rsidRPr="008B3B6C">
        <w:rPr>
          <w:rFonts w:ascii="Times New Roman" w:hAnsi="Times New Roman"/>
          <w:color w:val="000000"/>
          <w:sz w:val="24"/>
          <w:szCs w:val="24"/>
          <w:shd w:val="clear" w:color="auto" w:fill="FFFFFF"/>
        </w:rPr>
        <w:t xml:space="preserve"> - Сигнал «Финиш </w:t>
      </w:r>
      <w:r>
        <w:rPr>
          <w:rFonts w:ascii="Times New Roman" w:hAnsi="Times New Roman"/>
          <w:color w:val="000000"/>
          <w:sz w:val="24"/>
          <w:szCs w:val="24"/>
          <w:shd w:val="clear" w:color="auto" w:fill="FFFFFF"/>
        </w:rPr>
        <w:t>2 тура</w:t>
      </w:r>
      <w:r w:rsidRPr="008B3B6C">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Взвешивание.</w:t>
      </w:r>
    </w:p>
    <w:p w:rsidR="00961E60" w:rsidRPr="008B3B6C" w:rsidRDefault="00961E60" w:rsidP="00961E60">
      <w:pPr>
        <w:spacing w:after="0"/>
        <w:ind w:left="709" w:hanging="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17:00 </w:t>
      </w:r>
      <w:r w:rsidRPr="008B3B6C">
        <w:rPr>
          <w:rFonts w:ascii="Times New Roman" w:hAnsi="Times New Roman"/>
          <w:color w:val="000000"/>
          <w:sz w:val="24"/>
          <w:szCs w:val="24"/>
          <w:shd w:val="clear" w:color="auto" w:fill="FFFFFF"/>
        </w:rPr>
        <w:t>-Построение, объявление результатов соревнования, награждение победителей. Закрытие соревнований.</w:t>
      </w:r>
    </w:p>
    <w:p w:rsidR="008B3B6C" w:rsidRDefault="008B3B6C" w:rsidP="008B3B6C">
      <w:pPr>
        <w:spacing w:after="0" w:line="276" w:lineRule="auto"/>
        <w:jc w:val="center"/>
        <w:rPr>
          <w:rFonts w:ascii="Times New Roman" w:hAnsi="Times New Roman"/>
          <w:color w:val="000000"/>
          <w:sz w:val="32"/>
          <w:szCs w:val="32"/>
        </w:rPr>
      </w:pPr>
    </w:p>
    <w:p w:rsidR="00961E60" w:rsidRPr="00961E60" w:rsidRDefault="00961E60" w:rsidP="008B3B6C">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8. Условия финансирования</w:t>
      </w:r>
    </w:p>
    <w:p w:rsidR="00961E60" w:rsidRDefault="00961E60" w:rsidP="008B3B6C">
      <w:pPr>
        <w:spacing w:after="0" w:line="276" w:lineRule="auto"/>
        <w:jc w:val="center"/>
        <w:rPr>
          <w:rFonts w:ascii="Times New Roman" w:hAnsi="Times New Roman"/>
          <w:color w:val="000000"/>
          <w:sz w:val="32"/>
          <w:szCs w:val="32"/>
        </w:rPr>
      </w:pPr>
    </w:p>
    <w:p w:rsidR="00961E60" w:rsidRPr="00FB3DE0" w:rsidRDefault="00961E60" w:rsidP="00961E60">
      <w:pPr>
        <w:pStyle w:val="21"/>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8</w:t>
      </w:r>
      <w:r w:rsidRPr="00FB3DE0">
        <w:rPr>
          <w:rFonts w:ascii="Times New Roman" w:hAnsi="Times New Roman"/>
          <w:color w:val="000000"/>
          <w:sz w:val="24"/>
          <w:szCs w:val="24"/>
        </w:rPr>
        <w:t xml:space="preserve">.1. Чемпионат проводится на условиях долевого финансирования. </w:t>
      </w:r>
    </w:p>
    <w:p w:rsidR="00961E60" w:rsidRPr="00527439" w:rsidRDefault="00961E60" w:rsidP="00961E60">
      <w:pPr>
        <w:pStyle w:val="af"/>
        <w:shd w:val="clear" w:color="auto" w:fill="FFFFFF"/>
        <w:spacing w:before="0" w:beforeAutospacing="0" w:after="0" w:afterAutospacing="0"/>
        <w:jc w:val="both"/>
        <w:rPr>
          <w:color w:val="000000"/>
        </w:rPr>
      </w:pPr>
      <w:r>
        <w:rPr>
          <w:color w:val="000000"/>
        </w:rPr>
        <w:t xml:space="preserve">Целевой регистрационный взнос за участие составляет </w:t>
      </w:r>
      <w:r w:rsidRPr="007D2A4A">
        <w:rPr>
          <w:b/>
          <w:color w:val="000000"/>
        </w:rPr>
        <w:t>8</w:t>
      </w:r>
      <w:r w:rsidRPr="00CB7484">
        <w:rPr>
          <w:b/>
          <w:color w:val="000000"/>
        </w:rPr>
        <w:t>00 рублей</w:t>
      </w:r>
      <w:r>
        <w:rPr>
          <w:color w:val="000000"/>
        </w:rPr>
        <w:t xml:space="preserve"> с человека. Для участников, являющихся членами Федерации рыболовного спорта Нижегородской области, при предъявлении членского билета с уплаченными членскими взносами за 2021 г. регистрационный взнос составляет </w:t>
      </w:r>
      <w:r>
        <w:rPr>
          <w:b/>
          <w:color w:val="000000"/>
        </w:rPr>
        <w:t>5</w:t>
      </w:r>
      <w:r w:rsidRPr="00CB7484">
        <w:rPr>
          <w:b/>
          <w:color w:val="000000"/>
        </w:rPr>
        <w:t>00 рублей</w:t>
      </w:r>
      <w:r>
        <w:rPr>
          <w:b/>
          <w:color w:val="000000"/>
        </w:rPr>
        <w:t xml:space="preserve"> </w:t>
      </w:r>
      <w:r w:rsidRPr="00CB7484">
        <w:rPr>
          <w:color w:val="000000"/>
        </w:rPr>
        <w:t>с человека.</w:t>
      </w:r>
      <w:r>
        <w:rPr>
          <w:color w:val="000000"/>
        </w:rPr>
        <w:t xml:space="preserve"> Для участников из других регионов регистрационный взнос составляет 5</w:t>
      </w:r>
      <w:r w:rsidRPr="00CB7484">
        <w:rPr>
          <w:b/>
          <w:color w:val="000000"/>
        </w:rPr>
        <w:t>00 рублей</w:t>
      </w:r>
      <w:r>
        <w:rPr>
          <w:color w:val="000000"/>
        </w:rPr>
        <w:t xml:space="preserve"> с человека. Для женщин регистрационный взнос составляет </w:t>
      </w:r>
      <w:r w:rsidRPr="00291C17">
        <w:rPr>
          <w:b/>
          <w:color w:val="000000"/>
        </w:rPr>
        <w:t>3</w:t>
      </w:r>
      <w:r w:rsidRPr="00CB7484">
        <w:rPr>
          <w:b/>
          <w:color w:val="000000"/>
        </w:rPr>
        <w:t>00 рублей</w:t>
      </w:r>
      <w:r>
        <w:rPr>
          <w:color w:val="000000"/>
        </w:rPr>
        <w:t xml:space="preserve"> с человека. Участники до 16 лет от уплаты целевых (регистрационных) взносов освобождаются. </w:t>
      </w:r>
    </w:p>
    <w:p w:rsidR="00961E60" w:rsidRPr="00FB3DE0" w:rsidRDefault="00961E60" w:rsidP="00961E60">
      <w:pPr>
        <w:pStyle w:val="21"/>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8</w:t>
      </w:r>
      <w:r w:rsidRPr="00FB3DE0">
        <w:rPr>
          <w:rFonts w:ascii="Times New Roman" w:hAnsi="Times New Roman"/>
          <w:color w:val="000000"/>
          <w:sz w:val="24"/>
          <w:szCs w:val="24"/>
        </w:rPr>
        <w:t>.2. Деньги, полученные от участников, расходуются на приобретение канцтоваров,  тары для взвешивания, ГСМ для проезда, питания, обеспечения сотовой связью и транспортом оргкомитета и главной судейской коллегии. Наградная атрибутика (Кубки, медали) за счет средств Министерства спорта Нижегородской области.</w:t>
      </w:r>
    </w:p>
    <w:p w:rsidR="00961E60" w:rsidRDefault="00961E60" w:rsidP="00961E60">
      <w:pPr>
        <w:spacing w:after="0" w:line="276" w:lineRule="auto"/>
        <w:rPr>
          <w:rFonts w:ascii="Times New Roman" w:hAnsi="Times New Roman"/>
          <w:color w:val="000000"/>
          <w:sz w:val="24"/>
          <w:szCs w:val="24"/>
        </w:rPr>
      </w:pPr>
      <w:r>
        <w:rPr>
          <w:rFonts w:ascii="Times New Roman" w:hAnsi="Times New Roman"/>
          <w:color w:val="000000"/>
          <w:sz w:val="24"/>
          <w:szCs w:val="24"/>
        </w:rPr>
        <w:t>8</w:t>
      </w:r>
      <w:r w:rsidRPr="00FB3DE0">
        <w:rPr>
          <w:rFonts w:ascii="Times New Roman" w:hAnsi="Times New Roman"/>
          <w:color w:val="000000"/>
          <w:sz w:val="24"/>
          <w:szCs w:val="24"/>
        </w:rPr>
        <w:t>.3. Командировочные и иные расходы, связанные с участием команд в соревнованиях несут организации командирующие участников или сами спортсмены.</w:t>
      </w:r>
    </w:p>
    <w:p w:rsidR="00961E60" w:rsidRDefault="00961E60" w:rsidP="00961E60">
      <w:pPr>
        <w:spacing w:after="0" w:line="276" w:lineRule="auto"/>
        <w:rPr>
          <w:rFonts w:ascii="Times New Roman" w:hAnsi="Times New Roman"/>
          <w:color w:val="000000"/>
          <w:sz w:val="32"/>
          <w:szCs w:val="32"/>
        </w:rPr>
      </w:pPr>
    </w:p>
    <w:p w:rsidR="00961E60" w:rsidRPr="00961E60" w:rsidRDefault="00961E60" w:rsidP="00961E60">
      <w:pPr>
        <w:spacing w:after="0" w:line="276" w:lineRule="auto"/>
        <w:jc w:val="center"/>
        <w:rPr>
          <w:rFonts w:ascii="Times New Roman" w:hAnsi="Times New Roman"/>
          <w:b/>
          <w:color w:val="000000"/>
          <w:sz w:val="32"/>
          <w:szCs w:val="32"/>
        </w:rPr>
      </w:pPr>
      <w:r w:rsidRPr="00961E60">
        <w:rPr>
          <w:rFonts w:ascii="Times New Roman" w:hAnsi="Times New Roman"/>
          <w:b/>
          <w:color w:val="000000"/>
          <w:sz w:val="32"/>
          <w:szCs w:val="32"/>
        </w:rPr>
        <w:t>9. Награждение победителей и призеров</w:t>
      </w:r>
    </w:p>
    <w:p w:rsidR="00961E60" w:rsidRDefault="00961E60" w:rsidP="00961E60">
      <w:pPr>
        <w:spacing w:after="0" w:line="276" w:lineRule="auto"/>
        <w:rPr>
          <w:rFonts w:ascii="Times New Roman" w:hAnsi="Times New Roman"/>
          <w:color w:val="000000"/>
          <w:sz w:val="32"/>
          <w:szCs w:val="32"/>
        </w:rPr>
      </w:pPr>
    </w:p>
    <w:p w:rsidR="007F23F2" w:rsidRPr="00FB3DE0" w:rsidRDefault="007F23F2" w:rsidP="007F23F2">
      <w:pPr>
        <w:spacing w:after="0"/>
        <w:jc w:val="both"/>
        <w:rPr>
          <w:rFonts w:ascii="Times New Roman" w:hAnsi="Times New Roman"/>
          <w:color w:val="000000"/>
          <w:sz w:val="24"/>
          <w:szCs w:val="24"/>
        </w:rPr>
      </w:pPr>
      <w:r>
        <w:rPr>
          <w:rFonts w:ascii="Times New Roman" w:hAnsi="Times New Roman"/>
          <w:color w:val="000000"/>
          <w:sz w:val="24"/>
          <w:szCs w:val="24"/>
        </w:rPr>
        <w:t>9</w:t>
      </w:r>
      <w:r w:rsidRPr="00FB3DE0">
        <w:rPr>
          <w:rFonts w:ascii="Times New Roman" w:hAnsi="Times New Roman"/>
          <w:color w:val="000000"/>
          <w:sz w:val="24"/>
          <w:szCs w:val="24"/>
        </w:rPr>
        <w:t xml:space="preserve">.1. Команды, занявшие три призовых места, награждаются дипломами соответствующих степеней, спортсмены - медалями. Команда, занявшая первое место, награждается Кубком. </w:t>
      </w:r>
    </w:p>
    <w:p w:rsidR="007F23F2" w:rsidRPr="00FB3DE0" w:rsidRDefault="007F23F2" w:rsidP="007F23F2">
      <w:pPr>
        <w:spacing w:after="0"/>
        <w:jc w:val="both"/>
        <w:rPr>
          <w:rFonts w:ascii="Times New Roman" w:hAnsi="Times New Roman"/>
          <w:color w:val="000000"/>
          <w:sz w:val="24"/>
          <w:szCs w:val="24"/>
        </w:rPr>
      </w:pPr>
      <w:r>
        <w:rPr>
          <w:rFonts w:ascii="Times New Roman" w:hAnsi="Times New Roman"/>
          <w:color w:val="000000"/>
          <w:sz w:val="24"/>
          <w:szCs w:val="24"/>
        </w:rPr>
        <w:t>9</w:t>
      </w:r>
      <w:r w:rsidRPr="00FB3DE0">
        <w:rPr>
          <w:rFonts w:ascii="Times New Roman" w:hAnsi="Times New Roman"/>
          <w:color w:val="000000"/>
          <w:sz w:val="24"/>
          <w:szCs w:val="24"/>
        </w:rPr>
        <w:t>.2. Спортсмены, занявшие три призовых места в индивидуальном зачете, награждаются дипломами соответствующих степеней, медалями и призами. Спортсмен, занявший первое место, награждается Кубком.</w:t>
      </w:r>
    </w:p>
    <w:p w:rsidR="007F23F2" w:rsidRPr="00FB3DE0" w:rsidRDefault="007F23F2" w:rsidP="007F23F2">
      <w:pPr>
        <w:spacing w:after="0"/>
        <w:jc w:val="both"/>
        <w:rPr>
          <w:rFonts w:ascii="Times New Roman" w:hAnsi="Times New Roman"/>
          <w:color w:val="000000"/>
          <w:sz w:val="24"/>
          <w:szCs w:val="24"/>
        </w:rPr>
      </w:pPr>
      <w:r>
        <w:rPr>
          <w:rFonts w:ascii="Times New Roman" w:hAnsi="Times New Roman"/>
          <w:color w:val="000000"/>
          <w:sz w:val="24"/>
          <w:szCs w:val="24"/>
        </w:rPr>
        <w:t>9</w:t>
      </w:r>
      <w:r w:rsidRPr="00FB3DE0">
        <w:rPr>
          <w:rFonts w:ascii="Times New Roman" w:hAnsi="Times New Roman"/>
          <w:color w:val="000000"/>
          <w:sz w:val="24"/>
          <w:szCs w:val="24"/>
        </w:rPr>
        <w:t>.3. По представлению спонсоров могут быть учреждены дополнительные призы в неофициальных номинациях.</w:t>
      </w:r>
    </w:p>
    <w:p w:rsidR="00961E60" w:rsidRDefault="00961E60" w:rsidP="00961E60">
      <w:pPr>
        <w:spacing w:after="0" w:line="276" w:lineRule="auto"/>
        <w:rPr>
          <w:rFonts w:ascii="Times New Roman" w:hAnsi="Times New Roman"/>
          <w:color w:val="000000"/>
          <w:sz w:val="32"/>
          <w:szCs w:val="32"/>
        </w:rPr>
      </w:pPr>
    </w:p>
    <w:p w:rsidR="007F23F2" w:rsidRPr="007F23F2" w:rsidRDefault="007F23F2" w:rsidP="007F23F2">
      <w:pPr>
        <w:spacing w:after="0" w:line="276" w:lineRule="auto"/>
        <w:jc w:val="center"/>
        <w:rPr>
          <w:rFonts w:ascii="Times New Roman" w:hAnsi="Times New Roman"/>
          <w:b/>
          <w:color w:val="000000"/>
          <w:sz w:val="32"/>
          <w:szCs w:val="32"/>
        </w:rPr>
      </w:pPr>
      <w:r w:rsidRPr="007F23F2">
        <w:rPr>
          <w:rFonts w:ascii="Times New Roman" w:hAnsi="Times New Roman"/>
          <w:b/>
          <w:color w:val="000000"/>
          <w:sz w:val="32"/>
          <w:szCs w:val="32"/>
        </w:rPr>
        <w:t>10. Правила проведения соревнования</w:t>
      </w:r>
    </w:p>
    <w:p w:rsidR="007F23F2" w:rsidRDefault="007F23F2" w:rsidP="00961E60">
      <w:pPr>
        <w:spacing w:after="0" w:line="276" w:lineRule="auto"/>
        <w:rPr>
          <w:rFonts w:ascii="Times New Roman" w:hAnsi="Times New Roman"/>
          <w:color w:val="000000"/>
          <w:sz w:val="32"/>
          <w:szCs w:val="32"/>
        </w:rPr>
      </w:pPr>
    </w:p>
    <w:p w:rsidR="007F23F2" w:rsidRPr="00FB3DE0" w:rsidRDefault="007F23F2" w:rsidP="007F23F2">
      <w:pPr>
        <w:spacing w:after="0" w:line="240" w:lineRule="auto"/>
        <w:jc w:val="both"/>
        <w:rPr>
          <w:rFonts w:ascii="Times New Roman" w:hAnsi="Times New Roman"/>
          <w:color w:val="000000"/>
          <w:sz w:val="24"/>
          <w:szCs w:val="24"/>
        </w:rPr>
      </w:pPr>
      <w:r w:rsidRPr="00FB3DE0">
        <w:rPr>
          <w:rFonts w:ascii="Times New Roman" w:hAnsi="Times New Roman"/>
          <w:color w:val="000000"/>
          <w:sz w:val="24"/>
          <w:szCs w:val="24"/>
        </w:rPr>
        <w:t xml:space="preserve">Чемпионат проводится в 1 день, в два тура, продолжительностью 3 часа каждый. </w:t>
      </w:r>
    </w:p>
    <w:p w:rsidR="007F23F2" w:rsidRDefault="007F23F2" w:rsidP="007F23F2">
      <w:pPr>
        <w:spacing w:after="0" w:line="240" w:lineRule="auto"/>
        <w:jc w:val="both"/>
        <w:rPr>
          <w:rFonts w:ascii="Times New Roman" w:hAnsi="Times New Roman"/>
          <w:color w:val="000000"/>
          <w:sz w:val="24"/>
          <w:szCs w:val="24"/>
        </w:rPr>
      </w:pPr>
      <w:r w:rsidRPr="00FB3DE0">
        <w:rPr>
          <w:rFonts w:ascii="Times New Roman" w:hAnsi="Times New Roman"/>
          <w:color w:val="000000"/>
          <w:sz w:val="24"/>
          <w:szCs w:val="24"/>
        </w:rPr>
        <w:t>Ловля рыбы производится в зонах, определенной судейской коллегией.</w:t>
      </w:r>
    </w:p>
    <w:p w:rsidR="007F23F2" w:rsidRDefault="007F23F2" w:rsidP="007F23F2">
      <w:pPr>
        <w:spacing w:after="0" w:line="240" w:lineRule="auto"/>
        <w:jc w:val="both"/>
        <w:rPr>
          <w:rFonts w:ascii="Times New Roman" w:hAnsi="Times New Roman"/>
          <w:color w:val="000000"/>
          <w:sz w:val="24"/>
          <w:szCs w:val="24"/>
        </w:rPr>
      </w:pPr>
    </w:p>
    <w:p w:rsidR="007F23F2" w:rsidRPr="007F23F2" w:rsidRDefault="007F23F2" w:rsidP="007F23F2">
      <w:pPr>
        <w:spacing w:after="0" w:line="240" w:lineRule="auto"/>
        <w:jc w:val="both"/>
        <w:rPr>
          <w:rFonts w:ascii="Times New Roman" w:hAnsi="Times New Roman"/>
          <w:b/>
          <w:color w:val="000000"/>
          <w:sz w:val="24"/>
          <w:szCs w:val="24"/>
        </w:rPr>
      </w:pPr>
      <w:r w:rsidRPr="007F23F2">
        <w:rPr>
          <w:rFonts w:ascii="Times New Roman" w:hAnsi="Times New Roman"/>
          <w:b/>
          <w:color w:val="000000"/>
          <w:sz w:val="24"/>
          <w:szCs w:val="24"/>
        </w:rPr>
        <w:t>Требования к снастям и оснастке</w:t>
      </w:r>
      <w:r>
        <w:rPr>
          <w:rFonts w:ascii="Times New Roman" w:hAnsi="Times New Roman"/>
          <w:b/>
          <w:color w:val="000000"/>
          <w:sz w:val="24"/>
          <w:szCs w:val="24"/>
        </w:rPr>
        <w:t>.</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разрешается пользоваться спиннинговой снастью</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любого типа (удилище, катушка, леска/шнур, искусственная приманка). Длина удилищ ограничена 3,35 м. Спортсмены имеют право подготовить любое количество запасных удилищ, снастей и приманок, которые находятся при спортсмене либо в отведенном для размещения месте в центре зоны, но одновременно ловить разрешается на одно удилище, оснащенное одной приманкой. Никаких ограничений на состав и количество запасных снастей и их элементов (удилища, катушки, леска, шнуры, искусственные приманки) не устанавливается.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lastRenderedPageBreak/>
        <w:t xml:space="preserve"> Ловля рыбы разрешена только на искусственные приманки (вращающиеся, колеблющиеся блесны, воблеры, мягкие приманки), оснащенные одинарными, двойными и/или тройными крючками в количестве не более трех на одной приманке. Крючки должны быть без любых дополнительных элементов («голые»). Имитации мушек, приманки из натурального и искусственного меха и перьев, как отдельно, так и в составе</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приманки, запрещены.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При использовании шарнирного соединения крючка с огрузкой</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(«чебурашки») крючок должен находиться напрямую в ушке груза (без</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заводного кольца). При применении мягких приманок разрешено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использование только крючков, огруженных в первой трети крючка. Запрещено использование более одной оснащенной крючками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приманки. </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На соревнованиях разрешаются приманки, на которых может быть до трех подвесных одинарных, двойных и тройных крючков в любом их сочетании, крючки могут использоваться с бородкой. Длина подвески крючков не должна превышать 1 см. Также разрешается применение следующих оснасток: «каролина», «техасская оснастка», дроп-шот, сплит-шот, «отводной поводок» и т. д..</w:t>
      </w:r>
    </w:p>
    <w:p w:rsidR="007F23F2" w:rsidRPr="00FB2283" w:rsidRDefault="00017757" w:rsidP="007F23F2">
      <w:pPr>
        <w:autoSpaceDE w:val="0"/>
        <w:autoSpaceDN w:val="0"/>
        <w:adjustRightInd w:val="0"/>
        <w:spacing w:after="0" w:line="240" w:lineRule="auto"/>
        <w:jc w:val="center"/>
        <w:rPr>
          <w:rFonts w:ascii="Times New Roman" w:hAnsi="Times New Roman"/>
          <w:color w:val="000000"/>
          <w:sz w:val="24"/>
          <w:szCs w:val="24"/>
        </w:rPr>
      </w:pPr>
      <w:r w:rsidRPr="00FB3DE0">
        <w:rPr>
          <w:rFonts w:ascii="Times New Roman" w:hAnsi="Times New Roman"/>
          <w:noProof/>
          <w:color w:val="000000"/>
          <w:sz w:val="24"/>
          <w:szCs w:val="24"/>
          <w:lang w:eastAsia="ru-RU"/>
        </w:rPr>
        <w:drawing>
          <wp:inline distT="0" distB="0" distL="0" distR="0">
            <wp:extent cx="4434840" cy="4259580"/>
            <wp:effectExtent l="0" t="0" r="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4840" cy="4259580"/>
                    </a:xfrm>
                    <a:prstGeom prst="rect">
                      <a:avLst/>
                    </a:prstGeom>
                    <a:noFill/>
                    <a:ln>
                      <a:noFill/>
                    </a:ln>
                  </pic:spPr>
                </pic:pic>
              </a:graphicData>
            </a:graphic>
          </wp:inline>
        </w:drawing>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p>
    <w:p w:rsidR="007F23F2"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При вываживании рыбы разрешено применение подсачека.</w:t>
      </w:r>
    </w:p>
    <w:p w:rsidR="007F23F2" w:rsidRDefault="007F23F2" w:rsidP="007F23F2">
      <w:pPr>
        <w:autoSpaceDE w:val="0"/>
        <w:autoSpaceDN w:val="0"/>
        <w:adjustRightInd w:val="0"/>
        <w:spacing w:after="0" w:line="240" w:lineRule="auto"/>
        <w:rPr>
          <w:rFonts w:ascii="Times New Roman" w:hAnsi="Times New Roman"/>
          <w:color w:val="000000"/>
          <w:sz w:val="24"/>
          <w:szCs w:val="24"/>
        </w:rPr>
      </w:pPr>
    </w:p>
    <w:p w:rsidR="007F23F2" w:rsidRPr="007F23F2" w:rsidRDefault="007F23F2" w:rsidP="007F23F2">
      <w:pPr>
        <w:tabs>
          <w:tab w:val="left" w:pos="2955"/>
        </w:tabs>
        <w:autoSpaceDE w:val="0"/>
        <w:autoSpaceDN w:val="0"/>
        <w:adjustRightInd w:val="0"/>
        <w:spacing w:after="0" w:line="240" w:lineRule="auto"/>
        <w:rPr>
          <w:rFonts w:ascii="Times New Roman" w:hAnsi="Times New Roman"/>
          <w:b/>
          <w:color w:val="000000"/>
          <w:sz w:val="24"/>
          <w:szCs w:val="24"/>
        </w:rPr>
      </w:pPr>
      <w:r w:rsidRPr="007F23F2">
        <w:rPr>
          <w:rFonts w:ascii="Times New Roman" w:hAnsi="Times New Roman"/>
          <w:b/>
          <w:color w:val="000000"/>
          <w:sz w:val="24"/>
          <w:szCs w:val="24"/>
        </w:rPr>
        <w:t>Процесс соревнований</w:t>
      </w:r>
      <w:r>
        <w:rPr>
          <w:rFonts w:ascii="Times New Roman" w:hAnsi="Times New Roman"/>
          <w:b/>
          <w:color w:val="000000"/>
          <w:sz w:val="24"/>
          <w:szCs w:val="24"/>
        </w:rPr>
        <w:t>.</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 установленное главным судьей время, но не менее чем за 50 минут до начала тура, спортсмены каждой зоны собираются в центре зоны и отмечаются у старшего судьи в протоколе зоны (проводится перекличка</w:t>
      </w:r>
      <w:r>
        <w:rPr>
          <w:rFonts w:ascii="Times New Roman" w:hAnsi="Times New Roman"/>
          <w:color w:val="000000"/>
          <w:sz w:val="24"/>
          <w:szCs w:val="24"/>
        </w:rPr>
        <w:t xml:space="preserve"> </w:t>
      </w:r>
      <w:r w:rsidRPr="00FB2283">
        <w:rPr>
          <w:rFonts w:ascii="Times New Roman" w:hAnsi="Times New Roman"/>
          <w:color w:val="000000"/>
          <w:sz w:val="24"/>
          <w:szCs w:val="24"/>
        </w:rPr>
        <w:t>спортсменов).</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В процессе подготовки к туру соревнований подаются два звуковых сигнала:</w:t>
      </w:r>
    </w:p>
    <w:p w:rsidR="007F23F2" w:rsidRDefault="007F23F2" w:rsidP="007F23F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первый сигнал (за 45 минут до старта) — «Осмотр зоны»;</w:t>
      </w:r>
      <w:r>
        <w:rPr>
          <w:rFonts w:ascii="Times New Roman" w:hAnsi="Times New Roman"/>
          <w:color w:val="000000"/>
          <w:sz w:val="24"/>
          <w:szCs w:val="24"/>
        </w:rPr>
        <w:t xml:space="preserve"> </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второй сигнал (за 20 минут до старта) — «Окончание осмотра зоны».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По первому сигналу спортсменам разрешается без снастей пройти по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lastRenderedPageBreak/>
        <w:t>нейтральной полосе по зоне соревнований и осмотреть всю свою зону. По второму сигналу все спортсмены обязаны подготовиться к занятию секторов и собраться в центре зоны. В процессе тура соревнований подается четыре сигнала: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третий сигнал — «Вход в зону»;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четвертый сигнал — «Старт» (начало ловли);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w:t>
      </w:r>
      <w:r>
        <w:rPr>
          <w:rFonts w:ascii="Times New Roman" w:hAnsi="Times New Roman"/>
          <w:color w:val="000000"/>
          <w:sz w:val="24"/>
          <w:szCs w:val="24"/>
        </w:rPr>
        <w:t xml:space="preserve">- </w:t>
      </w:r>
      <w:r w:rsidRPr="00FB2283">
        <w:rPr>
          <w:rFonts w:ascii="Times New Roman" w:hAnsi="Times New Roman"/>
          <w:color w:val="000000"/>
          <w:sz w:val="24"/>
          <w:szCs w:val="24"/>
        </w:rPr>
        <w:t>пятый сигнал — «Пять минут до финиша»;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 - </w:t>
      </w:r>
      <w:r w:rsidRPr="00FB2283">
        <w:rPr>
          <w:rFonts w:ascii="Times New Roman" w:hAnsi="Times New Roman"/>
          <w:color w:val="000000"/>
          <w:sz w:val="24"/>
          <w:szCs w:val="24"/>
        </w:rPr>
        <w:t>шестой сигнал — «Финиш».</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После сигнала «Вход в зону» до сигнала «Финиш» спортсменам запрещено использование средств радио- и телефонной связи. По команде старшего судьи зоны (в соответствии с жеребьевкой) с интервалом 5 секунд, проводится запуск спортсменов в секторы.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при движении к сектору запрещается перемещаться бегом 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обгонять впереди идущего спортсмена. Считается, что спортсмен произвел выбор сектора, если он в него вошел или остановился напротив сектора. При выборе сектора движение спортсмена в обратном направлении разрешено, но он теряет преимущественное право перед спортсменами, идущими за ним по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жеребьевке, и может занять только свободный сектор. При одновременном занятии сектора преимущество имеет спортсмен, который идет от старта к краю зоны, по очередности своего старта.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После входа спортсмена в сектор (занятия спортсменом сектора) передача ему снастей и приманок запрещается. Смена выбранного сектора до сигнала «Старт» запрещена.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После сигнала «Старт» спортсменам разрешается: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ловить рыбу;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покидать сектор для того, чтобы пройти в центр зоны к своему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имуществу;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производить смену (занятие) свободных секторов своей зоны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неограниченное количество раз.</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При смене секторов свободный сектор занимает спортсмен,</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который вошел в него первым. При одновременном входе в один сектор двух</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претендентов, сектор остается за тем спортсменом, который вошел в него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слева. При смене сектора спортсмену необходимо забрать с собой все свое</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имущество, выйти из сектора и переместиться в другой свободный сектор по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нейтральной полосе, соблюдая тишину и не создавая помех другим</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Занятие свободного соседнего сектора может проводиться без</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выхода на нейтральную полосу.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Во время соревнований разрешается использовать только технику спиннинговой ловли. После заброса приманки свободная рука спортсмена должна находиться на рукоятке катушки. Проводку приманки разрешается осуществлять только при помощи удилища и катушки.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Запрещается осуществлять проводку приманки путем подтягивания/от-</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пускания или удержания лески пальцами рук. Перемещаться по зоне спортсмен может с любым количеством запасных удилищ.</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не разрешается: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в качестве приманки или насадки на крючки живых 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мертвых рыб, червей, насекомых и других животных;</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более одной приманки одновременно;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для ловли одновременно более одной снасти;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нарушать границу сектора и зоны ловли, пересекая ее либо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забрасывая приманку;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в ходе соревнований, проводимых без разбивки зоны на секторы,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запрещается заброс снасти поверх лески соперника;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применять способ вертикального блеснения при ловле с мостков на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lastRenderedPageBreak/>
        <w:t>водоемах без течения (культурные рыболовные хозяйства) (вертикальным</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блеснением называется способ ловли, при котором леска с приманкой входит</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 воду под углом 90 градусов по отношению к ее поверхности; угол в 90</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градусов может быть определен судьей только с двух точек наблюдения,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удаленных друг от друга);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выполнять заброс приманки под мостки при ловле с мостков на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водоемах без течения (культурные рыболовные хозяйства);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оставлять приманку в воде, если удилище положено на берег;</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использовать для извлечения из воды пойманной рыбы иные</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приспособления, кроме подсачека;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заходить в воду (за исключением секторов с трудными условиями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доступа, которые имеют соответствующую разметку и задекларированы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главным судьей соревнований);</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прикармливать рыбу, в том числе с использованием кормушек;</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ловить с применением нахлыстового шнура.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 запрещено принимать во время тура (периода) любую помощь со стороны от кого-либо. Судьи не имеют права оказывать информационную помощь (о свободных секторах, об уловах в секторах, о техническом оснащении других участников) и передавать иную информацию, кроме не относящейся к процессу ловли рыбы. Тренеру, имеющему опознавательный знак, выдаваемый организацией, проводящей соревнования, с ведома судьи-контролера, разрешается находиться в секторе своего спортсмена и давать ему устные советы и рекомендации, в том числе из-за пределов сектора. Тренеру запрещается находиться в секторе спортсмена чужой команды.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Запрещается оказание «пассивной помощи» путем намеренной</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уступки сектора одним спортсменом другому. Пассивная помощь</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определяется судьей-контролером. Признаками намеренной передачи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сектора являются случаи, когда спортсмен перемещается в сторону занятого</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сектора и сектор «внезапно» освобождается.  По второму сигналу («Финиш») спортсмены прекращают ловлю. Судьи, находящиеся в секторах, покидают их вместе со спортсменами. В случае задержки по уважительной причине, спортсмен обязан об этом сообщить ближайшему к нему судье, который должен оставаться со спортсменом до устранения причин задержки.</w:t>
      </w:r>
    </w:p>
    <w:p w:rsidR="007F23F2" w:rsidRPr="00FB2283" w:rsidRDefault="007F23F2" w:rsidP="007F23F2">
      <w:pPr>
        <w:autoSpaceDE w:val="0"/>
        <w:autoSpaceDN w:val="0"/>
        <w:adjustRightInd w:val="0"/>
        <w:spacing w:after="0" w:line="240" w:lineRule="auto"/>
        <w:jc w:val="center"/>
        <w:rPr>
          <w:rFonts w:ascii="Times New Roman" w:hAnsi="Times New Roman"/>
          <w:b/>
          <w:iCs/>
          <w:color w:val="000000"/>
          <w:sz w:val="24"/>
          <w:szCs w:val="24"/>
        </w:rPr>
      </w:pPr>
    </w:p>
    <w:p w:rsidR="007F23F2" w:rsidRPr="00FB2283" w:rsidRDefault="007F23F2" w:rsidP="007F23F2">
      <w:pPr>
        <w:autoSpaceDE w:val="0"/>
        <w:autoSpaceDN w:val="0"/>
        <w:adjustRightInd w:val="0"/>
        <w:spacing w:after="0" w:line="240" w:lineRule="auto"/>
        <w:rPr>
          <w:rFonts w:ascii="Times New Roman" w:hAnsi="Times New Roman"/>
          <w:b/>
          <w:iCs/>
          <w:color w:val="000000"/>
          <w:sz w:val="24"/>
          <w:szCs w:val="24"/>
        </w:rPr>
      </w:pPr>
      <w:r w:rsidRPr="00FB2283">
        <w:rPr>
          <w:rFonts w:ascii="Times New Roman" w:hAnsi="Times New Roman"/>
          <w:b/>
          <w:iCs/>
          <w:color w:val="000000"/>
          <w:sz w:val="24"/>
          <w:szCs w:val="24"/>
        </w:rPr>
        <w:t>Санкции, применяемые за нарушение Правил</w:t>
      </w:r>
      <w:r>
        <w:rPr>
          <w:rFonts w:ascii="Times New Roman" w:hAnsi="Times New Roman"/>
          <w:b/>
          <w:iCs/>
          <w:color w:val="000000"/>
          <w:sz w:val="24"/>
          <w:szCs w:val="24"/>
        </w:rPr>
        <w:t>.</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На соревновании спортсменам выносятся санкции согласно пунктам 4.33–4.44 Правил рыболовного спорта  и нижеприведенным пунктам.</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Спортсмен снимается с соревнований за следующие нарушения: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использование запрещенных приманок;</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ловля с использованием прикормки (в любом виде);</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применение багорика при вываживании рыбы.</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Предупреждение спортсмену объявляется: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выход за пределы зоны между сигналами «Старт» и «Финиш» без</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разрешения главного судьи или судьи-контролера;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за покидание места ловли и перемещение в зоне после сигнала</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«Финиш», если сбор уловов производится на местах ловли;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за нарушение установленного минимального расстояния между</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спортсменами в случае, если зоны соревнований на секторы не разбиваются.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Замечание спортсмену объявляется за следующие нарушения:</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систематическое (более 3 раз) нарушение границ своего сектора при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ловле;</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осуществление игры приманки с помощью оперирования леской</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путем подтягивания/отпускания ее пальцами;</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lastRenderedPageBreak/>
        <w:t>– ловлю методом вертикального блеснения;</w:t>
      </w:r>
    </w:p>
    <w:p w:rsidR="007F23F2" w:rsidRDefault="007F23F2" w:rsidP="007F23F2">
      <w:pPr>
        <w:autoSpaceDE w:val="0"/>
        <w:autoSpaceDN w:val="0"/>
        <w:adjustRightInd w:val="0"/>
        <w:spacing w:after="0" w:line="240" w:lineRule="auto"/>
        <w:rPr>
          <w:rFonts w:ascii="Times New Roman" w:hAnsi="Times New Roman"/>
          <w:color w:val="000000"/>
          <w:sz w:val="24"/>
          <w:szCs w:val="24"/>
        </w:rPr>
      </w:pPr>
      <w:r w:rsidRPr="00FB2283">
        <w:rPr>
          <w:rFonts w:ascii="Times New Roman" w:hAnsi="Times New Roman"/>
          <w:color w:val="000000"/>
          <w:sz w:val="24"/>
          <w:szCs w:val="24"/>
        </w:rPr>
        <w:t xml:space="preserve">– нахождение приманки в воде, </w:t>
      </w:r>
      <w:r>
        <w:rPr>
          <w:rFonts w:ascii="Times New Roman" w:hAnsi="Times New Roman"/>
          <w:color w:val="000000"/>
          <w:sz w:val="24"/>
          <w:szCs w:val="24"/>
        </w:rPr>
        <w:t>если удилище положено на берег.</w:t>
      </w:r>
    </w:p>
    <w:p w:rsidR="007F23F2" w:rsidRPr="00FB2283" w:rsidRDefault="007F23F2" w:rsidP="007F23F2">
      <w:pPr>
        <w:autoSpaceDE w:val="0"/>
        <w:autoSpaceDN w:val="0"/>
        <w:adjustRightInd w:val="0"/>
        <w:spacing w:after="0" w:line="240" w:lineRule="auto"/>
        <w:rPr>
          <w:rFonts w:ascii="Times New Roman" w:hAnsi="Times New Roman"/>
          <w:color w:val="000000"/>
          <w:sz w:val="24"/>
          <w:szCs w:val="24"/>
        </w:rPr>
      </w:pPr>
    </w:p>
    <w:p w:rsidR="007F23F2" w:rsidRDefault="007F23F2" w:rsidP="007F23F2">
      <w:pPr>
        <w:jc w:val="both"/>
        <w:rPr>
          <w:rFonts w:ascii="Times New Roman" w:hAnsi="Times New Roman"/>
          <w:color w:val="000000"/>
          <w:sz w:val="24"/>
          <w:szCs w:val="24"/>
        </w:rPr>
      </w:pPr>
    </w:p>
    <w:p w:rsidR="007F23F2" w:rsidRDefault="007F23F2" w:rsidP="007F23F2">
      <w:pPr>
        <w:jc w:val="both"/>
        <w:rPr>
          <w:rFonts w:ascii="Times New Roman" w:hAnsi="Times New Roman"/>
          <w:color w:val="000000"/>
          <w:sz w:val="24"/>
          <w:szCs w:val="24"/>
        </w:rPr>
      </w:pPr>
    </w:p>
    <w:p w:rsidR="007F23F2" w:rsidRPr="00FB3DE0" w:rsidRDefault="007F23F2" w:rsidP="007F23F2">
      <w:pPr>
        <w:jc w:val="both"/>
        <w:rPr>
          <w:rFonts w:ascii="Times New Roman" w:hAnsi="Times New Roman"/>
          <w:color w:val="000000"/>
          <w:sz w:val="24"/>
          <w:szCs w:val="24"/>
        </w:rPr>
      </w:pPr>
      <w:r w:rsidRPr="00FB3DE0">
        <w:rPr>
          <w:rFonts w:ascii="Times New Roman" w:hAnsi="Times New Roman"/>
          <w:color w:val="000000"/>
          <w:sz w:val="24"/>
          <w:szCs w:val="24"/>
        </w:rPr>
        <w:t>Примечания:</w:t>
      </w:r>
    </w:p>
    <w:p w:rsidR="007F23F2" w:rsidRPr="00FB3DE0" w:rsidRDefault="007F23F2" w:rsidP="007F23F2">
      <w:pPr>
        <w:numPr>
          <w:ilvl w:val="0"/>
          <w:numId w:val="16"/>
        </w:numPr>
        <w:spacing w:after="0" w:line="240" w:lineRule="auto"/>
        <w:jc w:val="both"/>
        <w:rPr>
          <w:rFonts w:ascii="Times New Roman" w:hAnsi="Times New Roman"/>
          <w:color w:val="000000"/>
          <w:sz w:val="24"/>
          <w:szCs w:val="24"/>
        </w:rPr>
      </w:pPr>
      <w:r w:rsidRPr="00FB3DE0">
        <w:rPr>
          <w:rFonts w:ascii="Times New Roman" w:hAnsi="Times New Roman"/>
          <w:color w:val="000000"/>
          <w:sz w:val="24"/>
          <w:szCs w:val="24"/>
        </w:rPr>
        <w:t>В зависимости от гидрологических, погодных и иных условий в настоящее Положение могут быть внесены изменения.</w:t>
      </w:r>
    </w:p>
    <w:p w:rsidR="007F23F2" w:rsidRPr="00FB3DE0" w:rsidRDefault="007F23F2" w:rsidP="007F23F2">
      <w:pPr>
        <w:numPr>
          <w:ilvl w:val="0"/>
          <w:numId w:val="16"/>
        </w:numPr>
        <w:spacing w:after="0" w:line="240" w:lineRule="auto"/>
        <w:jc w:val="both"/>
        <w:rPr>
          <w:rFonts w:ascii="Times New Roman" w:hAnsi="Times New Roman"/>
          <w:color w:val="000000"/>
          <w:sz w:val="24"/>
          <w:szCs w:val="24"/>
          <w:u w:val="single"/>
          <w:lang w:val="en-US"/>
        </w:rPr>
      </w:pPr>
      <w:r w:rsidRPr="00FB3DE0">
        <w:rPr>
          <w:rFonts w:ascii="Times New Roman" w:hAnsi="Times New Roman"/>
          <w:color w:val="000000"/>
          <w:sz w:val="24"/>
          <w:szCs w:val="24"/>
        </w:rPr>
        <w:t xml:space="preserve">Дополнительная информация в ФРС НО. </w:t>
      </w:r>
      <w:r w:rsidRPr="00FB3DE0">
        <w:rPr>
          <w:rFonts w:ascii="Times New Roman" w:hAnsi="Times New Roman"/>
          <w:color w:val="000000"/>
          <w:sz w:val="24"/>
          <w:szCs w:val="24"/>
          <w:lang w:val="en-US"/>
        </w:rPr>
        <w:t xml:space="preserve">E-mail: </w:t>
      </w:r>
      <w:hyperlink r:id="rId10" w:history="1">
        <w:r w:rsidRPr="00FB3DE0">
          <w:rPr>
            <w:rStyle w:val="ab"/>
            <w:rFonts w:ascii="Times New Roman" w:hAnsi="Times New Roman"/>
            <w:color w:val="000000"/>
            <w:sz w:val="24"/>
            <w:szCs w:val="24"/>
            <w:lang w:val="en-US"/>
          </w:rPr>
          <w:t>belozlato@yandex.ru</w:t>
        </w:r>
      </w:hyperlink>
    </w:p>
    <w:p w:rsidR="007F23F2" w:rsidRPr="00ED59CA" w:rsidRDefault="007F23F2" w:rsidP="007F23F2">
      <w:pPr>
        <w:numPr>
          <w:ilvl w:val="0"/>
          <w:numId w:val="16"/>
        </w:numPr>
        <w:spacing w:after="0" w:line="240" w:lineRule="auto"/>
        <w:jc w:val="both"/>
        <w:rPr>
          <w:rFonts w:ascii="Times New Roman" w:hAnsi="Times New Roman"/>
          <w:color w:val="000000"/>
          <w:sz w:val="24"/>
          <w:szCs w:val="24"/>
          <w:lang w:val="en-US"/>
        </w:rPr>
      </w:pPr>
      <w:r w:rsidRPr="00BA7FE9">
        <w:rPr>
          <w:rFonts w:ascii="Times New Roman" w:hAnsi="Times New Roman"/>
          <w:color w:val="000000"/>
          <w:sz w:val="24"/>
          <w:szCs w:val="24"/>
        </w:rPr>
        <w:t xml:space="preserve">- </w:t>
      </w:r>
      <w:r w:rsidRPr="00ED59CA">
        <w:rPr>
          <w:rFonts w:ascii="Times New Roman" w:hAnsi="Times New Roman"/>
          <w:color w:val="000000"/>
          <w:sz w:val="24"/>
          <w:szCs w:val="24"/>
          <w:u w:val="single"/>
          <w:shd w:val="clear" w:color="auto" w:fill="FFFFFF"/>
        </w:rPr>
        <w:t>Оргкомитет соревнования:</w:t>
      </w:r>
    </w:p>
    <w:p w:rsidR="007F23F2" w:rsidRDefault="007F23F2" w:rsidP="007F23F2">
      <w:pPr>
        <w:spacing w:after="0"/>
        <w:jc w:val="both"/>
        <w:rPr>
          <w:rFonts w:ascii="Times New Roman" w:hAnsi="Times New Roman"/>
          <w:color w:val="000000"/>
          <w:sz w:val="24"/>
          <w:szCs w:val="24"/>
        </w:rPr>
      </w:pPr>
      <w:r>
        <w:rPr>
          <w:rFonts w:ascii="Times New Roman" w:hAnsi="Times New Roman"/>
          <w:color w:val="000000"/>
          <w:sz w:val="24"/>
          <w:szCs w:val="24"/>
        </w:rPr>
        <w:t>Зайцев Антон</w:t>
      </w:r>
      <w:r w:rsidRPr="00ED59CA">
        <w:rPr>
          <w:rFonts w:ascii="Times New Roman" w:hAnsi="Times New Roman"/>
          <w:color w:val="000000"/>
          <w:sz w:val="24"/>
          <w:szCs w:val="24"/>
        </w:rPr>
        <w:t>, тел.</w:t>
      </w:r>
      <w:r>
        <w:rPr>
          <w:rFonts w:ascii="Times New Roman" w:hAnsi="Times New Roman"/>
          <w:color w:val="000000"/>
          <w:sz w:val="24"/>
          <w:szCs w:val="24"/>
        </w:rPr>
        <w:t xml:space="preserve"> 8-953-574-88-47 </w:t>
      </w:r>
    </w:p>
    <w:p w:rsidR="007F23F2" w:rsidRPr="00ED59CA" w:rsidRDefault="007F23F2" w:rsidP="007F23F2">
      <w:pPr>
        <w:spacing w:after="0"/>
        <w:jc w:val="both"/>
        <w:rPr>
          <w:rFonts w:ascii="Times New Roman" w:hAnsi="Times New Roman"/>
          <w:color w:val="000000"/>
          <w:sz w:val="24"/>
          <w:szCs w:val="24"/>
        </w:rPr>
      </w:pPr>
      <w:r w:rsidRPr="00ED59CA">
        <w:rPr>
          <w:rFonts w:ascii="Times New Roman" w:hAnsi="Times New Roman"/>
          <w:color w:val="000000"/>
          <w:sz w:val="24"/>
          <w:szCs w:val="24"/>
        </w:rPr>
        <w:t>Симакина Ирина Александровна, тел. 8-999-141-90-12</w:t>
      </w:r>
    </w:p>
    <w:p w:rsidR="007F23F2" w:rsidRPr="00961E60" w:rsidRDefault="007F23F2" w:rsidP="00961E60">
      <w:pPr>
        <w:spacing w:after="0" w:line="276" w:lineRule="auto"/>
        <w:rPr>
          <w:rFonts w:ascii="Times New Roman" w:hAnsi="Times New Roman"/>
          <w:color w:val="000000"/>
          <w:sz w:val="32"/>
          <w:szCs w:val="32"/>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7F23F2" w:rsidRDefault="007F23F2" w:rsidP="000B51D1">
      <w:pPr>
        <w:spacing w:after="0"/>
        <w:jc w:val="center"/>
        <w:rPr>
          <w:rFonts w:ascii="Times New Roman" w:hAnsi="Times New Roman"/>
          <w:b/>
          <w:color w:val="000000"/>
          <w:sz w:val="24"/>
          <w:szCs w:val="24"/>
        </w:rPr>
      </w:pPr>
    </w:p>
    <w:p w:rsidR="003F1484" w:rsidRDefault="003F1484">
      <w:pPr>
        <w:spacing w:after="0" w:line="240" w:lineRule="auto"/>
        <w:rPr>
          <w:rFonts w:ascii="Times New Roman" w:hAnsi="Times New Roman"/>
          <w:b/>
          <w:color w:val="000000"/>
          <w:sz w:val="24"/>
          <w:szCs w:val="24"/>
        </w:rPr>
      </w:pPr>
      <w:r>
        <w:rPr>
          <w:rFonts w:ascii="Times New Roman" w:hAnsi="Times New Roman"/>
          <w:b/>
          <w:color w:val="000000"/>
          <w:sz w:val="24"/>
          <w:szCs w:val="24"/>
        </w:rPr>
        <w:br w:type="page"/>
      </w:r>
    </w:p>
    <w:p w:rsidR="007F23F2" w:rsidRDefault="007F23F2" w:rsidP="000B51D1">
      <w:pPr>
        <w:spacing w:after="0"/>
        <w:jc w:val="center"/>
        <w:rPr>
          <w:rFonts w:ascii="Times New Roman" w:hAnsi="Times New Roman"/>
          <w:b/>
          <w:color w:val="000000"/>
          <w:sz w:val="24"/>
          <w:szCs w:val="24"/>
        </w:rPr>
      </w:pPr>
      <w:bookmarkStart w:id="0" w:name="_GoBack"/>
      <w:bookmarkEnd w:id="0"/>
    </w:p>
    <w:p w:rsidR="007F23F2" w:rsidRDefault="007F23F2" w:rsidP="000B51D1">
      <w:pPr>
        <w:spacing w:after="0"/>
        <w:jc w:val="center"/>
        <w:rPr>
          <w:rFonts w:ascii="Times New Roman" w:hAnsi="Times New Roman"/>
          <w:b/>
          <w:color w:val="000000"/>
          <w:sz w:val="24"/>
          <w:szCs w:val="24"/>
        </w:rPr>
      </w:pPr>
    </w:p>
    <w:p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В комиссию по допуску </w:t>
      </w:r>
    </w:p>
    <w:p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открытого </w:t>
      </w:r>
      <w:r w:rsidR="007E68E9" w:rsidRPr="00FB3DE0">
        <w:rPr>
          <w:rFonts w:ascii="Times New Roman" w:hAnsi="Times New Roman"/>
          <w:b/>
          <w:color w:val="000000"/>
          <w:sz w:val="24"/>
          <w:szCs w:val="24"/>
        </w:rPr>
        <w:t>лично-командного</w:t>
      </w:r>
      <w:r w:rsidRPr="00FB3DE0">
        <w:rPr>
          <w:rFonts w:ascii="Times New Roman" w:hAnsi="Times New Roman"/>
          <w:b/>
          <w:color w:val="000000"/>
          <w:sz w:val="24"/>
          <w:szCs w:val="24"/>
        </w:rPr>
        <w:t xml:space="preserve"> Чемпионата Нижегородской области</w:t>
      </w:r>
    </w:p>
    <w:p w:rsidR="000B51D1" w:rsidRPr="00FB3DE0" w:rsidRDefault="000B51D1" w:rsidP="000B51D1">
      <w:pPr>
        <w:spacing w:after="0"/>
        <w:jc w:val="center"/>
        <w:rPr>
          <w:rFonts w:ascii="Times New Roman" w:hAnsi="Times New Roman"/>
          <w:b/>
          <w:color w:val="000000"/>
          <w:sz w:val="24"/>
          <w:szCs w:val="24"/>
        </w:rPr>
      </w:pPr>
      <w:r w:rsidRPr="00FB3DE0">
        <w:rPr>
          <w:rFonts w:ascii="Times New Roman" w:hAnsi="Times New Roman"/>
          <w:b/>
          <w:color w:val="000000"/>
          <w:sz w:val="24"/>
          <w:szCs w:val="24"/>
        </w:rPr>
        <w:t xml:space="preserve">по ловле </w:t>
      </w:r>
      <w:r w:rsidR="002B3E9C" w:rsidRPr="00FB3DE0">
        <w:rPr>
          <w:rFonts w:ascii="Times New Roman" w:hAnsi="Times New Roman"/>
          <w:b/>
          <w:color w:val="000000"/>
          <w:sz w:val="24"/>
          <w:szCs w:val="24"/>
        </w:rPr>
        <w:t>спиннингом с берега</w:t>
      </w:r>
      <w:r w:rsidR="000339CF">
        <w:rPr>
          <w:rFonts w:ascii="Times New Roman" w:hAnsi="Times New Roman"/>
          <w:b/>
          <w:color w:val="000000"/>
          <w:sz w:val="24"/>
          <w:szCs w:val="24"/>
        </w:rPr>
        <w:t xml:space="preserve"> 10.10.21г</w:t>
      </w:r>
      <w:r w:rsidRPr="00FB3DE0">
        <w:rPr>
          <w:rFonts w:ascii="Times New Roman" w:hAnsi="Times New Roman"/>
          <w:b/>
          <w:color w:val="000000"/>
          <w:sz w:val="24"/>
          <w:szCs w:val="24"/>
        </w:rPr>
        <w:t>.</w:t>
      </w:r>
    </w:p>
    <w:p w:rsidR="000B51D1" w:rsidRPr="00FB3DE0" w:rsidRDefault="000B51D1" w:rsidP="000B51D1">
      <w:pPr>
        <w:spacing w:after="0"/>
        <w:rPr>
          <w:rFonts w:ascii="Times New Roman" w:hAnsi="Times New Roman"/>
          <w:b/>
          <w:color w:val="000000"/>
          <w:sz w:val="24"/>
          <w:szCs w:val="24"/>
        </w:rPr>
      </w:pPr>
    </w:p>
    <w:p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Заявка от команды ________________________________ ___________________</w:t>
      </w:r>
    </w:p>
    <w:p w:rsidR="000B51D1" w:rsidRPr="00FB3DE0" w:rsidRDefault="000B51D1" w:rsidP="000B51D1">
      <w:pPr>
        <w:rPr>
          <w:rFonts w:ascii="Times New Roman" w:hAnsi="Times New Roman"/>
          <w:color w:val="000000"/>
          <w:sz w:val="24"/>
          <w:szCs w:val="24"/>
        </w:rPr>
      </w:pPr>
      <w:r w:rsidRPr="00FB3DE0">
        <w:rPr>
          <w:rFonts w:ascii="Times New Roman" w:hAnsi="Times New Roman"/>
          <w:color w:val="000000"/>
          <w:sz w:val="24"/>
          <w:szCs w:val="24"/>
        </w:rPr>
        <w:t xml:space="preserve">город ______________________ </w:t>
      </w:r>
    </w:p>
    <w:p w:rsidR="000B51D1" w:rsidRPr="00FB3DE0" w:rsidRDefault="000B51D1" w:rsidP="000B51D1">
      <w:pPr>
        <w:jc w:val="center"/>
        <w:rPr>
          <w:rFonts w:ascii="Times New Roman" w:hAnsi="Times New Roman"/>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234"/>
        <w:gridCol w:w="1274"/>
        <w:gridCol w:w="994"/>
        <w:gridCol w:w="2835"/>
        <w:gridCol w:w="1560"/>
      </w:tblGrid>
      <w:tr w:rsidR="00A0034D" w:rsidRPr="00FB3DE0" w:rsidTr="003B625C">
        <w:tc>
          <w:tcPr>
            <w:tcW w:w="709"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№№п/п  </w:t>
            </w:r>
          </w:p>
        </w:tc>
        <w:tc>
          <w:tcPr>
            <w:tcW w:w="2234"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Фамилия, имя, отчество</w:t>
            </w:r>
          </w:p>
        </w:tc>
        <w:tc>
          <w:tcPr>
            <w:tcW w:w="1274"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Дата рождения</w:t>
            </w:r>
          </w:p>
        </w:tc>
        <w:tc>
          <w:tcPr>
            <w:tcW w:w="994"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0B51D1">
            <w:pPr>
              <w:jc w:val="center"/>
              <w:rPr>
                <w:rFonts w:ascii="Times New Roman" w:hAnsi="Times New Roman"/>
                <w:color w:val="000000"/>
                <w:sz w:val="24"/>
                <w:szCs w:val="24"/>
              </w:rPr>
            </w:pPr>
            <w:r w:rsidRPr="00FB3DE0">
              <w:rPr>
                <w:rFonts w:ascii="Times New Roman" w:hAnsi="Times New Roman"/>
                <w:color w:val="000000"/>
                <w:sz w:val="24"/>
                <w:szCs w:val="24"/>
              </w:rPr>
              <w:t xml:space="preserve">Спорт. разряд </w:t>
            </w: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 xml:space="preserve">Домашний адрес, </w:t>
            </w:r>
          </w:p>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телефон</w:t>
            </w:r>
          </w:p>
        </w:tc>
        <w:tc>
          <w:tcPr>
            <w:tcW w:w="1560"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Примечание</w:t>
            </w: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1</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капитан</w:t>
            </w: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2</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3</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4</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запасной</w:t>
            </w:r>
          </w:p>
        </w:tc>
      </w:tr>
      <w:tr w:rsidR="00A0034D" w:rsidRPr="00FB3DE0" w:rsidTr="003B625C">
        <w:trPr>
          <w:cantSplit/>
        </w:trPr>
        <w:tc>
          <w:tcPr>
            <w:tcW w:w="709" w:type="dxa"/>
            <w:tcBorders>
              <w:top w:val="single" w:sz="4" w:space="0" w:color="auto"/>
              <w:left w:val="single" w:sz="4" w:space="0" w:color="auto"/>
              <w:bottom w:val="single" w:sz="4" w:space="0" w:color="auto"/>
              <w:right w:val="single" w:sz="4" w:space="0" w:color="auto"/>
            </w:tcBorders>
          </w:tcPr>
          <w:p w:rsidR="000B51D1" w:rsidRPr="00FB3DE0" w:rsidRDefault="00B17A63" w:rsidP="003B625C">
            <w:pPr>
              <w:jc w:val="center"/>
              <w:rPr>
                <w:rFonts w:ascii="Times New Roman" w:hAnsi="Times New Roman"/>
                <w:color w:val="000000"/>
                <w:sz w:val="24"/>
                <w:szCs w:val="24"/>
              </w:rPr>
            </w:pPr>
            <w:r w:rsidRPr="00FB3DE0">
              <w:rPr>
                <w:rFonts w:ascii="Times New Roman" w:hAnsi="Times New Roman"/>
                <w:color w:val="000000"/>
                <w:sz w:val="24"/>
                <w:szCs w:val="24"/>
              </w:rPr>
              <w:t>5</w:t>
            </w:r>
          </w:p>
        </w:tc>
        <w:tc>
          <w:tcPr>
            <w:tcW w:w="223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127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both"/>
              <w:rPr>
                <w:rFonts w:ascii="Times New Roman" w:hAnsi="Times New Roman"/>
                <w:color w:val="000000"/>
                <w:sz w:val="24"/>
                <w:szCs w:val="24"/>
              </w:rPr>
            </w:pPr>
          </w:p>
        </w:tc>
        <w:tc>
          <w:tcPr>
            <w:tcW w:w="994"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0B51D1" w:rsidRPr="00FB3DE0" w:rsidRDefault="000B51D1" w:rsidP="003B625C">
            <w:pPr>
              <w:jc w:val="center"/>
              <w:rPr>
                <w:rFonts w:ascii="Times New Roman" w:hAnsi="Times New Roman"/>
                <w:color w:val="000000"/>
                <w:sz w:val="24"/>
                <w:szCs w:val="24"/>
              </w:rPr>
            </w:pPr>
            <w:r w:rsidRPr="00FB3DE0">
              <w:rPr>
                <w:rFonts w:ascii="Times New Roman" w:hAnsi="Times New Roman"/>
                <w:color w:val="000000"/>
                <w:sz w:val="24"/>
                <w:szCs w:val="24"/>
              </w:rPr>
              <w:t>тренер</w:t>
            </w:r>
          </w:p>
        </w:tc>
      </w:tr>
    </w:tbl>
    <w:p w:rsidR="000B51D1" w:rsidRPr="00FB3DE0" w:rsidRDefault="000B51D1" w:rsidP="000B51D1">
      <w:pPr>
        <w:ind w:firstLine="708"/>
        <w:jc w:val="both"/>
        <w:rPr>
          <w:rFonts w:ascii="Times New Roman" w:hAnsi="Times New Roman"/>
          <w:color w:val="000000"/>
          <w:sz w:val="24"/>
          <w:szCs w:val="24"/>
        </w:rPr>
      </w:pPr>
      <w:r w:rsidRPr="00FB3DE0">
        <w:rPr>
          <w:rFonts w:ascii="Times New Roman" w:hAnsi="Times New Roman"/>
          <w:color w:val="000000"/>
          <w:sz w:val="24"/>
          <w:szCs w:val="24"/>
        </w:rPr>
        <w:t xml:space="preserve"> Все члены команды с Правилами вида спорта рыболовный спорт, Регламентом проведения соревнований по рыболовному спорту, Положением о данных соревнованиях и правилами техники безопасности знакомы. Полисы обязательного и добровольного медицинского страхования у всех участников имеются.  </w:t>
      </w:r>
    </w:p>
    <w:p w:rsidR="00B17A63" w:rsidRPr="00FB3DE0" w:rsidRDefault="00B17A63" w:rsidP="000B51D1">
      <w:pPr>
        <w:ind w:firstLine="708"/>
        <w:jc w:val="both"/>
        <w:rPr>
          <w:rFonts w:ascii="Times New Roman" w:hAnsi="Times New Roman"/>
          <w:color w:val="000000"/>
          <w:sz w:val="24"/>
          <w:szCs w:val="24"/>
        </w:rPr>
      </w:pPr>
    </w:p>
    <w:p w:rsidR="000B51D1" w:rsidRPr="00FB3DE0" w:rsidRDefault="000B51D1" w:rsidP="000B51D1">
      <w:pPr>
        <w:jc w:val="both"/>
        <w:rPr>
          <w:rFonts w:ascii="Times New Roman" w:hAnsi="Times New Roman"/>
          <w:color w:val="000000"/>
          <w:sz w:val="24"/>
          <w:szCs w:val="24"/>
        </w:rPr>
      </w:pPr>
      <w:r w:rsidRPr="00FB3DE0">
        <w:rPr>
          <w:rFonts w:ascii="Times New Roman" w:hAnsi="Times New Roman"/>
          <w:color w:val="000000"/>
          <w:sz w:val="24"/>
          <w:szCs w:val="24"/>
        </w:rPr>
        <w:t>Капитан команды                     Подпись                                              И.О. Фамилия</w:t>
      </w:r>
    </w:p>
    <w:p w:rsidR="000B51D1" w:rsidRPr="00FB3DE0" w:rsidRDefault="000B51D1" w:rsidP="000B51D1">
      <w:pPr>
        <w:rPr>
          <w:rFonts w:ascii="Times New Roman" w:hAnsi="Times New Roman"/>
          <w:color w:val="000000"/>
          <w:sz w:val="24"/>
          <w:szCs w:val="24"/>
        </w:rPr>
      </w:pPr>
    </w:p>
    <w:sectPr w:rsidR="000B51D1" w:rsidRPr="00FB3DE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568" w:rsidRDefault="005C6568" w:rsidP="00BA7FE9">
      <w:pPr>
        <w:spacing w:after="0" w:line="240" w:lineRule="auto"/>
      </w:pPr>
      <w:r>
        <w:separator/>
      </w:r>
    </w:p>
  </w:endnote>
  <w:endnote w:type="continuationSeparator" w:id="0">
    <w:p w:rsidR="005C6568" w:rsidRDefault="005C6568" w:rsidP="00BA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FE9" w:rsidRDefault="00BA7FE9">
    <w:pPr>
      <w:pStyle w:val="af1"/>
      <w:jc w:val="center"/>
    </w:pPr>
    <w:r>
      <w:fldChar w:fldCharType="begin"/>
    </w:r>
    <w:r>
      <w:instrText>PAGE   \* MERGEFORMAT</w:instrText>
    </w:r>
    <w:r>
      <w:fldChar w:fldCharType="separate"/>
    </w:r>
    <w:r w:rsidR="003F1484">
      <w:rPr>
        <w:noProof/>
      </w:rPr>
      <w:t>10</w:t>
    </w:r>
    <w:r>
      <w:fldChar w:fldCharType="end"/>
    </w:r>
  </w:p>
  <w:p w:rsidR="00BA7FE9" w:rsidRDefault="00BA7FE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568" w:rsidRDefault="005C6568" w:rsidP="00BA7FE9">
      <w:pPr>
        <w:spacing w:after="0" w:line="240" w:lineRule="auto"/>
      </w:pPr>
      <w:r>
        <w:separator/>
      </w:r>
    </w:p>
  </w:footnote>
  <w:footnote w:type="continuationSeparator" w:id="0">
    <w:p w:rsidR="005C6568" w:rsidRDefault="005C6568" w:rsidP="00BA7F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385953"/>
    <w:multiLevelType w:val="multilevel"/>
    <w:tmpl w:val="8AE0405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3B824B4"/>
    <w:multiLevelType w:val="multilevel"/>
    <w:tmpl w:val="851C1618"/>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98E1658"/>
    <w:multiLevelType w:val="hybridMultilevel"/>
    <w:tmpl w:val="E4CABEE0"/>
    <w:lvl w:ilvl="0" w:tplc="4DF6632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EF72D1F"/>
    <w:multiLevelType w:val="hybridMultilevel"/>
    <w:tmpl w:val="0E425E1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9B3B2B"/>
    <w:multiLevelType w:val="hybridMultilevel"/>
    <w:tmpl w:val="C0449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29020A"/>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5368D7"/>
    <w:multiLevelType w:val="hybridMultilevel"/>
    <w:tmpl w:val="98AC766E"/>
    <w:lvl w:ilvl="0" w:tplc="A14424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0F314E"/>
    <w:multiLevelType w:val="hybridMultilevel"/>
    <w:tmpl w:val="D6809ED8"/>
    <w:lvl w:ilvl="0" w:tplc="B048560E">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7116E3"/>
    <w:multiLevelType w:val="hybridMultilevel"/>
    <w:tmpl w:val="E4983EE0"/>
    <w:lvl w:ilvl="0" w:tplc="6AB62EDA">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862162"/>
    <w:multiLevelType w:val="hybridMultilevel"/>
    <w:tmpl w:val="2B8E5FD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064529"/>
    <w:multiLevelType w:val="multilevel"/>
    <w:tmpl w:val="D36682CC"/>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3244143E"/>
    <w:multiLevelType w:val="multilevel"/>
    <w:tmpl w:val="86DC19DE"/>
    <w:lvl w:ilvl="0">
      <w:start w:val="7"/>
      <w:numFmt w:val="decimal"/>
      <w:lvlText w:val="%1"/>
      <w:lvlJc w:val="left"/>
      <w:pPr>
        <w:ind w:left="360" w:hanging="360"/>
      </w:pPr>
      <w:rPr>
        <w:rFonts w:hint="default"/>
        <w:i w:val="0"/>
        <w:color w:val="auto"/>
      </w:rPr>
    </w:lvl>
    <w:lvl w:ilvl="1">
      <w:start w:val="4"/>
      <w:numFmt w:val="decimal"/>
      <w:lvlText w:val="%1.%2"/>
      <w:lvlJc w:val="left"/>
      <w:pPr>
        <w:ind w:left="480" w:hanging="360"/>
      </w:pPr>
      <w:rPr>
        <w:rFonts w:hint="default"/>
        <w:i w:val="0"/>
        <w:color w:val="auto"/>
      </w:rPr>
    </w:lvl>
    <w:lvl w:ilvl="2">
      <w:start w:val="1"/>
      <w:numFmt w:val="decimal"/>
      <w:lvlText w:val="%1.%2.%3"/>
      <w:lvlJc w:val="left"/>
      <w:pPr>
        <w:ind w:left="960" w:hanging="720"/>
      </w:pPr>
      <w:rPr>
        <w:rFonts w:hint="default"/>
        <w:i w:val="0"/>
        <w:color w:val="auto"/>
      </w:rPr>
    </w:lvl>
    <w:lvl w:ilvl="3">
      <w:start w:val="1"/>
      <w:numFmt w:val="decimal"/>
      <w:lvlText w:val="%1.%2.%3.%4"/>
      <w:lvlJc w:val="left"/>
      <w:pPr>
        <w:ind w:left="1080" w:hanging="720"/>
      </w:pPr>
      <w:rPr>
        <w:rFonts w:hint="default"/>
        <w:i w:val="0"/>
        <w:color w:val="auto"/>
      </w:rPr>
    </w:lvl>
    <w:lvl w:ilvl="4">
      <w:start w:val="1"/>
      <w:numFmt w:val="decimal"/>
      <w:lvlText w:val="%1.%2.%3.%4.%5"/>
      <w:lvlJc w:val="left"/>
      <w:pPr>
        <w:ind w:left="1560" w:hanging="1080"/>
      </w:pPr>
      <w:rPr>
        <w:rFonts w:hint="default"/>
        <w:i w:val="0"/>
        <w:color w:val="auto"/>
      </w:rPr>
    </w:lvl>
    <w:lvl w:ilvl="5">
      <w:start w:val="1"/>
      <w:numFmt w:val="decimal"/>
      <w:lvlText w:val="%1.%2.%3.%4.%5.%6"/>
      <w:lvlJc w:val="left"/>
      <w:pPr>
        <w:ind w:left="1680" w:hanging="1080"/>
      </w:pPr>
      <w:rPr>
        <w:rFonts w:hint="default"/>
        <w:i w:val="0"/>
        <w:color w:val="auto"/>
      </w:rPr>
    </w:lvl>
    <w:lvl w:ilvl="6">
      <w:start w:val="1"/>
      <w:numFmt w:val="decimal"/>
      <w:lvlText w:val="%1.%2.%3.%4.%5.%6.%7"/>
      <w:lvlJc w:val="left"/>
      <w:pPr>
        <w:ind w:left="2160" w:hanging="1440"/>
      </w:pPr>
      <w:rPr>
        <w:rFonts w:hint="default"/>
        <w:i w:val="0"/>
        <w:color w:val="auto"/>
      </w:rPr>
    </w:lvl>
    <w:lvl w:ilvl="7">
      <w:start w:val="1"/>
      <w:numFmt w:val="decimal"/>
      <w:lvlText w:val="%1.%2.%3.%4.%5.%6.%7.%8"/>
      <w:lvlJc w:val="left"/>
      <w:pPr>
        <w:ind w:left="2280" w:hanging="1440"/>
      </w:pPr>
      <w:rPr>
        <w:rFonts w:hint="default"/>
        <w:i w:val="0"/>
        <w:color w:val="auto"/>
      </w:rPr>
    </w:lvl>
    <w:lvl w:ilvl="8">
      <w:start w:val="1"/>
      <w:numFmt w:val="decimal"/>
      <w:lvlText w:val="%1.%2.%3.%4.%5.%6.%7.%8.%9"/>
      <w:lvlJc w:val="left"/>
      <w:pPr>
        <w:ind w:left="2760" w:hanging="1800"/>
      </w:pPr>
      <w:rPr>
        <w:rFonts w:hint="default"/>
        <w:i w:val="0"/>
        <w:color w:val="auto"/>
      </w:rPr>
    </w:lvl>
  </w:abstractNum>
  <w:abstractNum w:abstractNumId="12" w15:restartNumberingAfterBreak="0">
    <w:nsid w:val="3B172713"/>
    <w:multiLevelType w:val="multilevel"/>
    <w:tmpl w:val="7C94B560"/>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F2F30FA"/>
    <w:multiLevelType w:val="multilevel"/>
    <w:tmpl w:val="699E6F70"/>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40EA0302"/>
    <w:multiLevelType w:val="multilevel"/>
    <w:tmpl w:val="0A34E5C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672C7D"/>
    <w:multiLevelType w:val="hybridMultilevel"/>
    <w:tmpl w:val="05BA0B8A"/>
    <w:lvl w:ilvl="0" w:tplc="566CBD3E">
      <w:start w:val="6"/>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D26AEB"/>
    <w:multiLevelType w:val="multilevel"/>
    <w:tmpl w:val="2FF64370"/>
    <w:lvl w:ilvl="0">
      <w:start w:val="1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4DB13A46"/>
    <w:multiLevelType w:val="hybridMultilevel"/>
    <w:tmpl w:val="9AE6D0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FB47D77"/>
    <w:multiLevelType w:val="singleLevel"/>
    <w:tmpl w:val="0419000F"/>
    <w:lvl w:ilvl="0">
      <w:start w:val="1"/>
      <w:numFmt w:val="decimal"/>
      <w:lvlText w:val="%1."/>
      <w:lvlJc w:val="left"/>
      <w:pPr>
        <w:tabs>
          <w:tab w:val="num" w:pos="360"/>
        </w:tabs>
        <w:ind w:left="360" w:hanging="360"/>
      </w:pPr>
      <w:rPr>
        <w:rFonts w:hint="default"/>
      </w:rPr>
    </w:lvl>
  </w:abstractNum>
  <w:abstractNum w:abstractNumId="19" w15:restartNumberingAfterBreak="0">
    <w:nsid w:val="5AA825DC"/>
    <w:multiLevelType w:val="hybridMultilevel"/>
    <w:tmpl w:val="536A7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1302841"/>
    <w:multiLevelType w:val="hybridMultilevel"/>
    <w:tmpl w:val="CA105FD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924AC3"/>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15:restartNumberingAfterBreak="0">
    <w:nsid w:val="670575A6"/>
    <w:multiLevelType w:val="hybridMultilevel"/>
    <w:tmpl w:val="57DCEC9A"/>
    <w:lvl w:ilvl="0" w:tplc="AD0E6954">
      <w:start w:val="8"/>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B804BD7"/>
    <w:multiLevelType w:val="multilevel"/>
    <w:tmpl w:val="635E8A6A"/>
    <w:lvl w:ilvl="0">
      <w:start w:val="7"/>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15:restartNumberingAfterBreak="0">
    <w:nsid w:val="75243BF0"/>
    <w:multiLevelType w:val="hybridMultilevel"/>
    <w:tmpl w:val="B994EE5E"/>
    <w:lvl w:ilvl="0" w:tplc="33AEE2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78A404B3"/>
    <w:multiLevelType w:val="multilevel"/>
    <w:tmpl w:val="D6B803F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CAC1C06"/>
    <w:multiLevelType w:val="hybridMultilevel"/>
    <w:tmpl w:val="3180698C"/>
    <w:lvl w:ilvl="0" w:tplc="2D14D0C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15:restartNumberingAfterBreak="0">
    <w:nsid w:val="7D0164DF"/>
    <w:multiLevelType w:val="hybridMultilevel"/>
    <w:tmpl w:val="835CCD92"/>
    <w:lvl w:ilvl="0" w:tplc="C0EEFE96">
      <w:start w:val="1"/>
      <w:numFmt w:val="decimal"/>
      <w:lvlText w:val="%1."/>
      <w:lvlJc w:val="left"/>
      <w:pPr>
        <w:ind w:left="6030" w:hanging="360"/>
      </w:pPr>
      <w:rPr>
        <w:rFonts w:hint="default"/>
      </w:rPr>
    </w:lvl>
    <w:lvl w:ilvl="1" w:tplc="04190019" w:tentative="1">
      <w:start w:val="1"/>
      <w:numFmt w:val="lowerLetter"/>
      <w:lvlText w:val="%2."/>
      <w:lvlJc w:val="left"/>
      <w:pPr>
        <w:ind w:left="6750" w:hanging="360"/>
      </w:pPr>
    </w:lvl>
    <w:lvl w:ilvl="2" w:tplc="0419001B" w:tentative="1">
      <w:start w:val="1"/>
      <w:numFmt w:val="lowerRoman"/>
      <w:lvlText w:val="%3."/>
      <w:lvlJc w:val="right"/>
      <w:pPr>
        <w:ind w:left="7470" w:hanging="180"/>
      </w:pPr>
    </w:lvl>
    <w:lvl w:ilvl="3" w:tplc="0419000F" w:tentative="1">
      <w:start w:val="1"/>
      <w:numFmt w:val="decimal"/>
      <w:lvlText w:val="%4."/>
      <w:lvlJc w:val="left"/>
      <w:pPr>
        <w:ind w:left="8190" w:hanging="360"/>
      </w:pPr>
    </w:lvl>
    <w:lvl w:ilvl="4" w:tplc="04190019" w:tentative="1">
      <w:start w:val="1"/>
      <w:numFmt w:val="lowerLetter"/>
      <w:lvlText w:val="%5."/>
      <w:lvlJc w:val="left"/>
      <w:pPr>
        <w:ind w:left="8910" w:hanging="360"/>
      </w:pPr>
    </w:lvl>
    <w:lvl w:ilvl="5" w:tplc="0419001B" w:tentative="1">
      <w:start w:val="1"/>
      <w:numFmt w:val="lowerRoman"/>
      <w:lvlText w:val="%6."/>
      <w:lvlJc w:val="right"/>
      <w:pPr>
        <w:ind w:left="9630" w:hanging="180"/>
      </w:pPr>
    </w:lvl>
    <w:lvl w:ilvl="6" w:tplc="0419000F" w:tentative="1">
      <w:start w:val="1"/>
      <w:numFmt w:val="decimal"/>
      <w:lvlText w:val="%7."/>
      <w:lvlJc w:val="left"/>
      <w:pPr>
        <w:ind w:left="10350" w:hanging="360"/>
      </w:pPr>
    </w:lvl>
    <w:lvl w:ilvl="7" w:tplc="04190019" w:tentative="1">
      <w:start w:val="1"/>
      <w:numFmt w:val="lowerLetter"/>
      <w:lvlText w:val="%8."/>
      <w:lvlJc w:val="left"/>
      <w:pPr>
        <w:ind w:left="11070" w:hanging="360"/>
      </w:pPr>
    </w:lvl>
    <w:lvl w:ilvl="8" w:tplc="0419001B" w:tentative="1">
      <w:start w:val="1"/>
      <w:numFmt w:val="lowerRoman"/>
      <w:lvlText w:val="%9."/>
      <w:lvlJc w:val="right"/>
      <w:pPr>
        <w:ind w:left="11790" w:hanging="180"/>
      </w:pPr>
    </w:lvl>
  </w:abstractNum>
  <w:num w:numId="1">
    <w:abstractNumId w:val="19"/>
  </w:num>
  <w:num w:numId="2">
    <w:abstractNumId w:val="3"/>
  </w:num>
  <w:num w:numId="3">
    <w:abstractNumId w:val="20"/>
  </w:num>
  <w:num w:numId="4">
    <w:abstractNumId w:val="4"/>
  </w:num>
  <w:num w:numId="5">
    <w:abstractNumId w:val="24"/>
  </w:num>
  <w:num w:numId="6">
    <w:abstractNumId w:val="8"/>
  </w:num>
  <w:num w:numId="7">
    <w:abstractNumId w:val="7"/>
  </w:num>
  <w:num w:numId="8">
    <w:abstractNumId w:val="22"/>
  </w:num>
  <w:num w:numId="9">
    <w:abstractNumId w:val="9"/>
  </w:num>
  <w:num w:numId="10">
    <w:abstractNumId w:val="17"/>
  </w:num>
  <w:num w:numId="11">
    <w:abstractNumId w:val="27"/>
  </w:num>
  <w:num w:numId="12">
    <w:abstractNumId w:val="10"/>
  </w:num>
  <w:num w:numId="13">
    <w:abstractNumId w:val="15"/>
  </w:num>
  <w:num w:numId="14">
    <w:abstractNumId w:val="26"/>
  </w:num>
  <w:num w:numId="15">
    <w:abstractNumId w:val="23"/>
  </w:num>
  <w:num w:numId="16">
    <w:abstractNumId w:val="18"/>
  </w:num>
  <w:num w:numId="17">
    <w:abstractNumId w:val="16"/>
  </w:num>
  <w:num w:numId="18">
    <w:abstractNumId w:val="11"/>
  </w:num>
  <w:num w:numId="19">
    <w:abstractNumId w:val="12"/>
  </w:num>
  <w:num w:numId="20">
    <w:abstractNumId w:val="6"/>
  </w:num>
  <w:num w:numId="21">
    <w:abstractNumId w:val="2"/>
  </w:num>
  <w:num w:numId="22">
    <w:abstractNumId w:val="21"/>
  </w:num>
  <w:num w:numId="23">
    <w:abstractNumId w:val="5"/>
  </w:num>
  <w:num w:numId="24">
    <w:abstractNumId w:val="14"/>
  </w:num>
  <w:num w:numId="25">
    <w:abstractNumId w:val="0"/>
  </w:num>
  <w:num w:numId="26">
    <w:abstractNumId w:val="13"/>
  </w:num>
  <w:num w:numId="27">
    <w:abstractNumId w:val="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C99"/>
    <w:rsid w:val="00017757"/>
    <w:rsid w:val="000339CF"/>
    <w:rsid w:val="0006299D"/>
    <w:rsid w:val="000818B5"/>
    <w:rsid w:val="00090AE1"/>
    <w:rsid w:val="000B51D1"/>
    <w:rsid w:val="000D7E51"/>
    <w:rsid w:val="000E482B"/>
    <w:rsid w:val="000E52BA"/>
    <w:rsid w:val="00153018"/>
    <w:rsid w:val="00191FF4"/>
    <w:rsid w:val="001C1CAF"/>
    <w:rsid w:val="001D2DDA"/>
    <w:rsid w:val="00206D75"/>
    <w:rsid w:val="00215616"/>
    <w:rsid w:val="00286BC9"/>
    <w:rsid w:val="0028735C"/>
    <w:rsid w:val="00291C17"/>
    <w:rsid w:val="002B3E9C"/>
    <w:rsid w:val="002D1B7F"/>
    <w:rsid w:val="002F6E70"/>
    <w:rsid w:val="0036298F"/>
    <w:rsid w:val="003B625C"/>
    <w:rsid w:val="003F1484"/>
    <w:rsid w:val="004239B3"/>
    <w:rsid w:val="00423BA7"/>
    <w:rsid w:val="00452420"/>
    <w:rsid w:val="00484F8D"/>
    <w:rsid w:val="004A08FA"/>
    <w:rsid w:val="004B030A"/>
    <w:rsid w:val="004C69B1"/>
    <w:rsid w:val="004D7D9A"/>
    <w:rsid w:val="004E462E"/>
    <w:rsid w:val="00506985"/>
    <w:rsid w:val="00513E0D"/>
    <w:rsid w:val="005333FB"/>
    <w:rsid w:val="005B389A"/>
    <w:rsid w:val="005C6568"/>
    <w:rsid w:val="0062286F"/>
    <w:rsid w:val="00637849"/>
    <w:rsid w:val="0065524C"/>
    <w:rsid w:val="00690994"/>
    <w:rsid w:val="006D3F1C"/>
    <w:rsid w:val="007326ED"/>
    <w:rsid w:val="00750649"/>
    <w:rsid w:val="00771626"/>
    <w:rsid w:val="007D2A4A"/>
    <w:rsid w:val="007E07C9"/>
    <w:rsid w:val="007E68E9"/>
    <w:rsid w:val="007F23F2"/>
    <w:rsid w:val="00815945"/>
    <w:rsid w:val="00837077"/>
    <w:rsid w:val="00844D93"/>
    <w:rsid w:val="0088522B"/>
    <w:rsid w:val="008B3B6C"/>
    <w:rsid w:val="00961E60"/>
    <w:rsid w:val="0096518E"/>
    <w:rsid w:val="00993071"/>
    <w:rsid w:val="009F3A7A"/>
    <w:rsid w:val="00A0034D"/>
    <w:rsid w:val="00A1056F"/>
    <w:rsid w:val="00A579A6"/>
    <w:rsid w:val="00A62420"/>
    <w:rsid w:val="00A66F1F"/>
    <w:rsid w:val="00A7613B"/>
    <w:rsid w:val="00A84C99"/>
    <w:rsid w:val="00B01A89"/>
    <w:rsid w:val="00B17A63"/>
    <w:rsid w:val="00B2150B"/>
    <w:rsid w:val="00B4720C"/>
    <w:rsid w:val="00B6083B"/>
    <w:rsid w:val="00B9359F"/>
    <w:rsid w:val="00B973B4"/>
    <w:rsid w:val="00BA7FE9"/>
    <w:rsid w:val="00BC1681"/>
    <w:rsid w:val="00BD5D91"/>
    <w:rsid w:val="00BF6B12"/>
    <w:rsid w:val="00C21119"/>
    <w:rsid w:val="00C651B4"/>
    <w:rsid w:val="00C77C4F"/>
    <w:rsid w:val="00CE24B5"/>
    <w:rsid w:val="00D17A14"/>
    <w:rsid w:val="00D33A17"/>
    <w:rsid w:val="00D451A1"/>
    <w:rsid w:val="00D50F93"/>
    <w:rsid w:val="00D625D3"/>
    <w:rsid w:val="00D91D0F"/>
    <w:rsid w:val="00E0153C"/>
    <w:rsid w:val="00E03BAE"/>
    <w:rsid w:val="00E44AC0"/>
    <w:rsid w:val="00E60C30"/>
    <w:rsid w:val="00E76118"/>
    <w:rsid w:val="00E775CA"/>
    <w:rsid w:val="00E93FBB"/>
    <w:rsid w:val="00E941A5"/>
    <w:rsid w:val="00E9670C"/>
    <w:rsid w:val="00EC7988"/>
    <w:rsid w:val="00ED59CA"/>
    <w:rsid w:val="00F00340"/>
    <w:rsid w:val="00F311B9"/>
    <w:rsid w:val="00F5589E"/>
    <w:rsid w:val="00F86511"/>
    <w:rsid w:val="00FB2283"/>
    <w:rsid w:val="00FB3DE0"/>
    <w:rsid w:val="00FC08CA"/>
    <w:rsid w:val="00FF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A81DE3-8A49-3743-BEE0-7A5085E5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2">
    <w:name w:val="heading 2"/>
    <w:basedOn w:val="a"/>
    <w:next w:val="a"/>
    <w:link w:val="20"/>
    <w:qFormat/>
    <w:rsid w:val="00A62420"/>
    <w:pPr>
      <w:keepNext/>
      <w:spacing w:after="0" w:line="240" w:lineRule="auto"/>
      <w:jc w:val="center"/>
      <w:outlineLvl w:val="1"/>
    </w:pPr>
    <w:rPr>
      <w:rFonts w:ascii="Times New Roman" w:eastAsia="Times New Roman" w:hAnsi="Times New Roman"/>
      <w:b/>
      <w:sz w:val="2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50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E482B"/>
    <w:pPr>
      <w:ind w:left="720"/>
      <w:contextualSpacing/>
    </w:pPr>
  </w:style>
  <w:style w:type="paragraph" w:styleId="a5">
    <w:name w:val="Balloon Text"/>
    <w:basedOn w:val="a"/>
    <w:link w:val="a6"/>
    <w:uiPriority w:val="99"/>
    <w:semiHidden/>
    <w:unhideWhenUsed/>
    <w:rsid w:val="00E03BAE"/>
    <w:pPr>
      <w:spacing w:after="0" w:line="240" w:lineRule="auto"/>
    </w:pPr>
    <w:rPr>
      <w:rFonts w:ascii="Segoe UI" w:hAnsi="Segoe UI"/>
      <w:sz w:val="18"/>
      <w:szCs w:val="18"/>
      <w:lang w:val="x-none" w:eastAsia="x-none"/>
    </w:rPr>
  </w:style>
  <w:style w:type="character" w:customStyle="1" w:styleId="a6">
    <w:name w:val="Текст выноски Знак"/>
    <w:link w:val="a5"/>
    <w:uiPriority w:val="99"/>
    <w:semiHidden/>
    <w:rsid w:val="00E03BAE"/>
    <w:rPr>
      <w:rFonts w:ascii="Segoe UI" w:hAnsi="Segoe UI" w:cs="Segoe UI"/>
      <w:sz w:val="18"/>
      <w:szCs w:val="18"/>
    </w:rPr>
  </w:style>
  <w:style w:type="paragraph" w:styleId="a7">
    <w:name w:val="Body Text"/>
    <w:basedOn w:val="a"/>
    <w:link w:val="a8"/>
    <w:rsid w:val="005333FB"/>
    <w:pPr>
      <w:spacing w:after="0" w:line="240" w:lineRule="auto"/>
      <w:jc w:val="both"/>
    </w:pPr>
    <w:rPr>
      <w:rFonts w:ascii="Times New Roman" w:eastAsia="Times New Roman" w:hAnsi="Times New Roman"/>
      <w:sz w:val="24"/>
      <w:szCs w:val="20"/>
      <w:lang w:val="x-none" w:eastAsia="ru-RU"/>
    </w:rPr>
  </w:style>
  <w:style w:type="character" w:customStyle="1" w:styleId="a8">
    <w:name w:val="Основной текст Знак"/>
    <w:link w:val="a7"/>
    <w:rsid w:val="005333FB"/>
    <w:rPr>
      <w:rFonts w:ascii="Times New Roman" w:eastAsia="Times New Roman" w:hAnsi="Times New Roman" w:cs="Times New Roman"/>
      <w:sz w:val="24"/>
      <w:szCs w:val="20"/>
      <w:lang w:eastAsia="ru-RU"/>
    </w:rPr>
  </w:style>
  <w:style w:type="paragraph" w:styleId="21">
    <w:name w:val="Body Text Indent 2"/>
    <w:basedOn w:val="a"/>
    <w:link w:val="22"/>
    <w:uiPriority w:val="99"/>
    <w:unhideWhenUsed/>
    <w:rsid w:val="00513E0D"/>
    <w:pPr>
      <w:spacing w:after="120" w:line="480" w:lineRule="auto"/>
      <w:ind w:left="283"/>
    </w:pPr>
  </w:style>
  <w:style w:type="character" w:customStyle="1" w:styleId="22">
    <w:name w:val="Основной текст с отступом 2 Знак"/>
    <w:basedOn w:val="a0"/>
    <w:link w:val="21"/>
    <w:uiPriority w:val="99"/>
    <w:rsid w:val="00513E0D"/>
  </w:style>
  <w:style w:type="paragraph" w:styleId="a9">
    <w:name w:val="Body Text Indent"/>
    <w:basedOn w:val="a"/>
    <w:link w:val="aa"/>
    <w:uiPriority w:val="99"/>
    <w:semiHidden/>
    <w:unhideWhenUsed/>
    <w:rsid w:val="0028735C"/>
    <w:pPr>
      <w:spacing w:after="120"/>
      <w:ind w:left="283"/>
    </w:pPr>
  </w:style>
  <w:style w:type="character" w:customStyle="1" w:styleId="aa">
    <w:name w:val="Основной текст с отступом Знак"/>
    <w:basedOn w:val="a0"/>
    <w:link w:val="a9"/>
    <w:uiPriority w:val="99"/>
    <w:semiHidden/>
    <w:rsid w:val="0028735C"/>
  </w:style>
  <w:style w:type="character" w:styleId="ab">
    <w:name w:val="Hyperlink"/>
    <w:rsid w:val="00837077"/>
    <w:rPr>
      <w:color w:val="0000FF"/>
      <w:u w:val="single"/>
    </w:rPr>
  </w:style>
  <w:style w:type="paragraph" w:styleId="ac">
    <w:name w:val="header"/>
    <w:basedOn w:val="a"/>
    <w:link w:val="ad"/>
    <w:uiPriority w:val="99"/>
    <w:rsid w:val="00191FF4"/>
    <w:pPr>
      <w:tabs>
        <w:tab w:val="center" w:pos="4153"/>
        <w:tab w:val="right" w:pos="8306"/>
      </w:tabs>
      <w:spacing w:after="0" w:line="240" w:lineRule="auto"/>
    </w:pPr>
    <w:rPr>
      <w:rFonts w:ascii="Times New Roman" w:eastAsia="Times New Roman" w:hAnsi="Times New Roman"/>
      <w:sz w:val="28"/>
      <w:szCs w:val="20"/>
      <w:lang w:val="x-none" w:eastAsia="ru-RU"/>
    </w:rPr>
  </w:style>
  <w:style w:type="character" w:customStyle="1" w:styleId="ad">
    <w:name w:val="Верхний колонтитул Знак"/>
    <w:link w:val="ac"/>
    <w:uiPriority w:val="99"/>
    <w:rsid w:val="00191FF4"/>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A62420"/>
    <w:pPr>
      <w:spacing w:after="120"/>
      <w:ind w:left="283"/>
    </w:pPr>
    <w:rPr>
      <w:sz w:val="16"/>
      <w:szCs w:val="16"/>
      <w:lang w:val="x-none" w:eastAsia="x-none"/>
    </w:rPr>
  </w:style>
  <w:style w:type="character" w:customStyle="1" w:styleId="30">
    <w:name w:val="Основной текст с отступом 3 Знак"/>
    <w:link w:val="3"/>
    <w:uiPriority w:val="99"/>
    <w:semiHidden/>
    <w:rsid w:val="00A62420"/>
    <w:rPr>
      <w:sz w:val="16"/>
      <w:szCs w:val="16"/>
    </w:rPr>
  </w:style>
  <w:style w:type="character" w:customStyle="1" w:styleId="20">
    <w:name w:val="Заголовок 2 Знак"/>
    <w:link w:val="2"/>
    <w:rsid w:val="00A62420"/>
    <w:rPr>
      <w:rFonts w:ascii="Times New Roman" w:eastAsia="Times New Roman" w:hAnsi="Times New Roman" w:cs="Times New Roman"/>
      <w:b/>
      <w:sz w:val="28"/>
      <w:szCs w:val="20"/>
      <w:lang w:eastAsia="ru-RU"/>
    </w:rPr>
  </w:style>
  <w:style w:type="character" w:styleId="ae">
    <w:name w:val="Emphasis"/>
    <w:qFormat/>
    <w:rsid w:val="00A62420"/>
    <w:rPr>
      <w:i/>
      <w:iCs/>
    </w:rPr>
  </w:style>
  <w:style w:type="paragraph" w:styleId="af">
    <w:name w:val="Normal (Web)"/>
    <w:basedOn w:val="a"/>
    <w:uiPriority w:val="99"/>
    <w:rsid w:val="00A62420"/>
    <w:pPr>
      <w:spacing w:before="100" w:beforeAutospacing="1" w:after="100" w:afterAutospacing="1" w:line="240" w:lineRule="auto"/>
    </w:pPr>
    <w:rPr>
      <w:rFonts w:ascii="Times New Roman" w:eastAsia="Times New Roman" w:hAnsi="Times New Roman"/>
      <w:sz w:val="24"/>
      <w:szCs w:val="24"/>
      <w:lang w:eastAsia="ru-RU"/>
    </w:rPr>
  </w:style>
  <w:style w:type="character" w:styleId="af0">
    <w:name w:val="Strong"/>
    <w:uiPriority w:val="22"/>
    <w:qFormat/>
    <w:rsid w:val="00A62420"/>
    <w:rPr>
      <w:b/>
      <w:bCs/>
    </w:rPr>
  </w:style>
  <w:style w:type="character" w:customStyle="1" w:styleId="apple-converted-space">
    <w:name w:val="apple-converted-space"/>
    <w:basedOn w:val="a0"/>
    <w:rsid w:val="00A62420"/>
  </w:style>
  <w:style w:type="character" w:customStyle="1" w:styleId="postbody1">
    <w:name w:val="postbody1"/>
    <w:rsid w:val="00BA7FE9"/>
    <w:rPr>
      <w:sz w:val="18"/>
      <w:szCs w:val="18"/>
    </w:rPr>
  </w:style>
  <w:style w:type="paragraph" w:styleId="af1">
    <w:name w:val="footer"/>
    <w:basedOn w:val="a"/>
    <w:link w:val="af2"/>
    <w:uiPriority w:val="99"/>
    <w:unhideWhenUsed/>
    <w:rsid w:val="00BA7FE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BA7F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715566">
      <w:bodyDiv w:val="1"/>
      <w:marLeft w:val="0"/>
      <w:marRight w:val="0"/>
      <w:marTop w:val="0"/>
      <w:marBottom w:val="0"/>
      <w:divBdr>
        <w:top w:val="none" w:sz="0" w:space="0" w:color="auto"/>
        <w:left w:val="none" w:sz="0" w:space="0" w:color="auto"/>
        <w:bottom w:val="none" w:sz="0" w:space="0" w:color="auto"/>
        <w:right w:val="none" w:sz="0" w:space="0" w:color="auto"/>
      </w:divBdr>
    </w:div>
    <w:div w:id="244266665">
      <w:bodyDiv w:val="1"/>
      <w:marLeft w:val="0"/>
      <w:marRight w:val="0"/>
      <w:marTop w:val="0"/>
      <w:marBottom w:val="0"/>
      <w:divBdr>
        <w:top w:val="none" w:sz="0" w:space="0" w:color="auto"/>
        <w:left w:val="none" w:sz="0" w:space="0" w:color="auto"/>
        <w:bottom w:val="none" w:sz="0" w:space="0" w:color="auto"/>
        <w:right w:val="none" w:sz="0" w:space="0" w:color="auto"/>
      </w:divBdr>
    </w:div>
    <w:div w:id="712656113">
      <w:bodyDiv w:val="1"/>
      <w:marLeft w:val="0"/>
      <w:marRight w:val="0"/>
      <w:marTop w:val="0"/>
      <w:marBottom w:val="0"/>
      <w:divBdr>
        <w:top w:val="none" w:sz="0" w:space="0" w:color="auto"/>
        <w:left w:val="none" w:sz="0" w:space="0" w:color="auto"/>
        <w:bottom w:val="none" w:sz="0" w:space="0" w:color="auto"/>
        <w:right w:val="none" w:sz="0" w:space="0" w:color="auto"/>
      </w:divBdr>
    </w:div>
    <w:div w:id="724718651">
      <w:bodyDiv w:val="1"/>
      <w:marLeft w:val="0"/>
      <w:marRight w:val="0"/>
      <w:marTop w:val="0"/>
      <w:marBottom w:val="0"/>
      <w:divBdr>
        <w:top w:val="none" w:sz="0" w:space="0" w:color="auto"/>
        <w:left w:val="none" w:sz="0" w:space="0" w:color="auto"/>
        <w:bottom w:val="none" w:sz="0" w:space="0" w:color="auto"/>
        <w:right w:val="none" w:sz="0" w:space="0" w:color="auto"/>
      </w:divBdr>
    </w:div>
    <w:div w:id="739408097">
      <w:bodyDiv w:val="1"/>
      <w:marLeft w:val="0"/>
      <w:marRight w:val="0"/>
      <w:marTop w:val="0"/>
      <w:marBottom w:val="0"/>
      <w:divBdr>
        <w:top w:val="none" w:sz="0" w:space="0" w:color="auto"/>
        <w:left w:val="none" w:sz="0" w:space="0" w:color="auto"/>
        <w:bottom w:val="none" w:sz="0" w:space="0" w:color="auto"/>
        <w:right w:val="none" w:sz="0" w:space="0" w:color="auto"/>
      </w:divBdr>
    </w:div>
    <w:div w:id="772895656">
      <w:bodyDiv w:val="1"/>
      <w:marLeft w:val="0"/>
      <w:marRight w:val="0"/>
      <w:marTop w:val="0"/>
      <w:marBottom w:val="0"/>
      <w:divBdr>
        <w:top w:val="none" w:sz="0" w:space="0" w:color="auto"/>
        <w:left w:val="none" w:sz="0" w:space="0" w:color="auto"/>
        <w:bottom w:val="none" w:sz="0" w:space="0" w:color="auto"/>
        <w:right w:val="none" w:sz="0" w:space="0" w:color="auto"/>
      </w:divBdr>
    </w:div>
    <w:div w:id="1642272457">
      <w:bodyDiv w:val="1"/>
      <w:marLeft w:val="0"/>
      <w:marRight w:val="0"/>
      <w:marTop w:val="0"/>
      <w:marBottom w:val="0"/>
      <w:divBdr>
        <w:top w:val="none" w:sz="0" w:space="0" w:color="auto"/>
        <w:left w:val="none" w:sz="0" w:space="0" w:color="auto"/>
        <w:bottom w:val="none" w:sz="0" w:space="0" w:color="auto"/>
        <w:right w:val="none" w:sz="0" w:space="0" w:color="auto"/>
      </w:divBdr>
    </w:div>
    <w:div w:id="182585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ozlato@yandex.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belozlato@yandex.ru" TargetMode="External"/><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DEE25-0DCB-4801-9DE9-B86261EA8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2959</Words>
  <Characters>16868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19788</CharactersWithSpaces>
  <SharedDoc>false</SharedDoc>
  <HLinks>
    <vt:vector size="12" baseType="variant">
      <vt:variant>
        <vt:i4>3211287</vt:i4>
      </vt:variant>
      <vt:variant>
        <vt:i4>3</vt:i4>
      </vt:variant>
      <vt:variant>
        <vt:i4>0</vt:i4>
      </vt:variant>
      <vt:variant>
        <vt:i4>5</vt:i4>
      </vt:variant>
      <vt:variant>
        <vt:lpwstr>mailto:belozlato@yandex.ru</vt:lpwstr>
      </vt:variant>
      <vt:variant>
        <vt:lpwstr/>
      </vt:variant>
      <vt:variant>
        <vt:i4>3211287</vt:i4>
      </vt:variant>
      <vt:variant>
        <vt:i4>0</vt:i4>
      </vt:variant>
      <vt:variant>
        <vt:i4>0</vt:i4>
      </vt:variant>
      <vt:variant>
        <vt:i4>5</vt:i4>
      </vt:variant>
      <vt:variant>
        <vt:lpwstr>mailto:belozlato@yandex.ru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Жолобова Ирина Евгеньевна</dc:creator>
  <cp:keywords/>
  <cp:lastModifiedBy>Admin</cp:lastModifiedBy>
  <cp:revision>2</cp:revision>
  <cp:lastPrinted>2021-10-01T14:14:00Z</cp:lastPrinted>
  <dcterms:created xsi:type="dcterms:W3CDTF">2021-10-01T14:14:00Z</dcterms:created>
  <dcterms:modified xsi:type="dcterms:W3CDTF">2021-10-01T14:14:00Z</dcterms:modified>
</cp:coreProperties>
</file>