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Утверждено</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Президиумом Общественной Организации</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«Федерация рыболовного спорта Нижегородской области»</w:t>
      </w:r>
    </w:p>
    <w:p w:rsidR="007326ED" w:rsidRDefault="007326ED" w:rsidP="007326ED">
      <w:pPr>
        <w:spacing w:after="0" w:line="240" w:lineRule="auto"/>
        <w:jc w:val="right"/>
        <w:rPr>
          <w:rFonts w:ascii="Times New Roman" w:hAnsi="Times New Roman"/>
          <w:color w:val="000000"/>
          <w:sz w:val="24"/>
          <w:szCs w:val="24"/>
        </w:rPr>
      </w:pP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И.О. президента _______________ Зеленов А.Н.</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r w:rsidR="00816EC5">
        <w:rPr>
          <w:rFonts w:ascii="Times New Roman" w:hAnsi="Times New Roman"/>
          <w:color w:val="000000"/>
          <w:sz w:val="24"/>
          <w:szCs w:val="24"/>
        </w:rPr>
        <w:t xml:space="preserve">Кубка </w:t>
      </w:r>
      <w:r w:rsidRPr="007326ED">
        <w:rPr>
          <w:rFonts w:ascii="Times New Roman" w:hAnsi="Times New Roman"/>
          <w:color w:val="000000"/>
          <w:sz w:val="24"/>
          <w:szCs w:val="24"/>
        </w:rPr>
        <w:t xml:space="preserve"> Нижегородской области</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BA7FE9" w:rsidRPr="00FB3DE0" w:rsidRDefault="00BA7FE9"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E775CA">
      <w:pPr>
        <w:spacing w:after="0" w:line="240" w:lineRule="auto"/>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rsidR="00BA7FE9" w:rsidRPr="000339CF" w:rsidRDefault="00BA7FE9" w:rsidP="00750649">
      <w:pPr>
        <w:spacing w:after="0" w:line="240" w:lineRule="auto"/>
        <w:jc w:val="center"/>
        <w:rPr>
          <w:rFonts w:ascii="Times New Roman" w:hAnsi="Times New Roman"/>
          <w:color w:val="000000"/>
          <w:sz w:val="32"/>
          <w:szCs w:val="32"/>
        </w:rPr>
      </w:pPr>
    </w:p>
    <w:p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t>Общая информация</w:t>
      </w:r>
    </w:p>
    <w:p w:rsidR="000339CF" w:rsidRPr="000339CF" w:rsidRDefault="000339CF" w:rsidP="000339CF">
      <w:pPr>
        <w:spacing w:after="0" w:line="276" w:lineRule="auto"/>
        <w:ind w:left="927"/>
        <w:rPr>
          <w:rFonts w:ascii="Times New Roman" w:hAnsi="Times New Roman"/>
          <w:b/>
          <w:color w:val="000000"/>
          <w:sz w:val="32"/>
          <w:szCs w:val="32"/>
        </w:rPr>
      </w:pPr>
    </w:p>
    <w:p w:rsidR="006D3F1C" w:rsidRPr="00FB3DE0" w:rsidRDefault="000E482B" w:rsidP="000339CF">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816EC5">
        <w:rPr>
          <w:rFonts w:ascii="Times New Roman" w:hAnsi="Times New Roman"/>
          <w:color w:val="000000"/>
          <w:sz w:val="24"/>
          <w:szCs w:val="24"/>
        </w:rPr>
        <w:t>Кубок</w:t>
      </w:r>
      <w:r w:rsidR="00D17A14" w:rsidRPr="00FB3DE0">
        <w:rPr>
          <w:rFonts w:ascii="Times New Roman" w:hAnsi="Times New Roman"/>
          <w:color w:val="000000"/>
          <w:sz w:val="24"/>
          <w:szCs w:val="24"/>
        </w:rPr>
        <w:t xml:space="preserve">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w:t>
      </w:r>
      <w:r w:rsidR="007E07C9" w:rsidRPr="00FB3DE0">
        <w:rPr>
          <w:rFonts w:ascii="Times New Roman" w:hAnsi="Times New Roman"/>
          <w:color w:val="000000"/>
          <w:sz w:val="24"/>
          <w:szCs w:val="24"/>
        </w:rPr>
        <w:lastRenderedPageBreak/>
        <w:t xml:space="preserve">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18.09.2017</w:t>
      </w:r>
      <w:r w:rsidR="007E07C9" w:rsidRPr="00FB3DE0">
        <w:rPr>
          <w:rFonts w:ascii="Times New Roman" w:hAnsi="Times New Roman"/>
          <w:color w:val="000000"/>
          <w:sz w:val="24"/>
          <w:szCs w:val="24"/>
        </w:rPr>
        <w:t xml:space="preserve"> № </w:t>
      </w:r>
      <w:r w:rsidR="00A0034D" w:rsidRPr="00FB3DE0">
        <w:rPr>
          <w:rFonts w:ascii="Times New Roman" w:hAnsi="Times New Roman"/>
          <w:color w:val="000000"/>
          <w:sz w:val="24"/>
          <w:szCs w:val="24"/>
        </w:rPr>
        <w:t>242</w:t>
      </w:r>
      <w:r w:rsidR="00E775CA" w:rsidRPr="00FB3DE0">
        <w:rPr>
          <w:rFonts w:ascii="Times New Roman" w:hAnsi="Times New Roman"/>
          <w:color w:val="000000"/>
          <w:sz w:val="24"/>
          <w:szCs w:val="24"/>
        </w:rPr>
        <w:t>.</w:t>
      </w:r>
    </w:p>
    <w:p w:rsidR="008B3B6C" w:rsidRPr="008C6502" w:rsidRDefault="008B3B6C" w:rsidP="000339CF">
      <w:pPr>
        <w:pStyle w:val="a4"/>
        <w:spacing w:after="0" w:line="276" w:lineRule="auto"/>
        <w:ind w:left="0"/>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28.07.2020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rsidR="0028735C" w:rsidRDefault="0028735C" w:rsidP="000339CF">
      <w:pPr>
        <w:pStyle w:val="a4"/>
        <w:tabs>
          <w:tab w:val="left" w:pos="0"/>
        </w:tabs>
        <w:spacing w:after="0" w:line="276" w:lineRule="auto"/>
        <w:ind w:left="0"/>
        <w:jc w:val="both"/>
        <w:rPr>
          <w:rFonts w:ascii="Times New Roman" w:hAnsi="Times New Roman"/>
          <w:color w:val="000000"/>
          <w:sz w:val="24"/>
          <w:szCs w:val="24"/>
        </w:rPr>
      </w:pPr>
      <w:r w:rsidRPr="000339CF">
        <w:rPr>
          <w:rFonts w:ascii="Times New Roman" w:hAnsi="Times New Roman"/>
          <w:color w:val="000000"/>
          <w:sz w:val="24"/>
          <w:szCs w:val="24"/>
        </w:rPr>
        <w:t xml:space="preserve">Дата проведения </w:t>
      </w:r>
      <w:r w:rsidR="00816EC5">
        <w:rPr>
          <w:rFonts w:ascii="Times New Roman" w:hAnsi="Times New Roman"/>
          <w:color w:val="000000"/>
          <w:sz w:val="24"/>
          <w:szCs w:val="24"/>
        </w:rPr>
        <w:t>Кубка</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8D3C82" w:rsidRPr="00816EC5">
        <w:rPr>
          <w:rFonts w:ascii="Times New Roman" w:hAnsi="Times New Roman"/>
          <w:color w:val="000000"/>
          <w:sz w:val="24"/>
          <w:szCs w:val="24"/>
        </w:rPr>
        <w:t>03.07.2022</w:t>
      </w:r>
      <w:r w:rsidRPr="00FB3DE0">
        <w:rPr>
          <w:rFonts w:ascii="Times New Roman" w:hAnsi="Times New Roman"/>
          <w:color w:val="000000"/>
          <w:sz w:val="24"/>
          <w:szCs w:val="24"/>
        </w:rPr>
        <w:t xml:space="preserve"> года. </w:t>
      </w:r>
      <w:r w:rsidR="00816EC5">
        <w:rPr>
          <w:rFonts w:ascii="Times New Roman" w:hAnsi="Times New Roman"/>
          <w:color w:val="000000"/>
          <w:sz w:val="24"/>
          <w:szCs w:val="24"/>
        </w:rPr>
        <w:t>Кубок</w:t>
      </w:r>
      <w:r w:rsidRPr="00FB3DE0">
        <w:rPr>
          <w:rFonts w:ascii="Times New Roman" w:hAnsi="Times New Roman"/>
          <w:color w:val="000000"/>
          <w:sz w:val="24"/>
          <w:szCs w:val="24"/>
        </w:rPr>
        <w:t xml:space="preserve">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один 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 два тура, продолжительность каждого тура – </w:t>
      </w:r>
      <w:r w:rsidR="008B3B6C" w:rsidRPr="00FB3DE0">
        <w:rPr>
          <w:rFonts w:ascii="Times New Roman" w:hAnsi="Times New Roman"/>
          <w:color w:val="000000"/>
          <w:sz w:val="24"/>
          <w:szCs w:val="24"/>
        </w:rPr>
        <w:t>3</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rsidR="0028735C" w:rsidRPr="00FB3DE0" w:rsidRDefault="0028735C" w:rsidP="000339CF">
      <w:pPr>
        <w:spacing w:after="0" w:line="276" w:lineRule="auto"/>
        <w:jc w:val="both"/>
        <w:rPr>
          <w:rFonts w:ascii="Times New Roman" w:hAnsi="Times New Roman"/>
          <w:color w:val="000000"/>
          <w:sz w:val="24"/>
          <w:szCs w:val="24"/>
          <w:highlight w:val="yellow"/>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B3B6C" w:rsidRPr="00FB3DE0">
        <w:rPr>
          <w:rFonts w:ascii="Times New Roman" w:hAnsi="Times New Roman"/>
          <w:color w:val="000000"/>
          <w:sz w:val="24"/>
          <w:szCs w:val="24"/>
        </w:rPr>
        <w:t>г. Нижний Новгород, Гребной канал</w:t>
      </w:r>
      <w:r w:rsidRPr="00FB3DE0">
        <w:rPr>
          <w:rFonts w:ascii="Times New Roman" w:hAnsi="Times New Roman"/>
          <w:color w:val="000000"/>
          <w:sz w:val="24"/>
          <w:szCs w:val="24"/>
        </w:rPr>
        <w:t>.</w:t>
      </w:r>
    </w:p>
    <w:p w:rsidR="008B3B6C" w:rsidRPr="008C6502" w:rsidRDefault="008B3B6C" w:rsidP="000339CF">
      <w:pPr>
        <w:spacing w:after="0" w:line="276" w:lineRule="auto"/>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xml:space="preserve">- отбор спортсменов в спортивные сборные команды Нижегородской области для подготовки к чемпионатам Приволжского федерального округа, </w:t>
      </w:r>
      <w:bookmarkStart w:id="0" w:name="_GoBack"/>
      <w:r w:rsidRPr="008C6502">
        <w:rPr>
          <w:rFonts w:ascii="Times New Roman" w:hAnsi="Times New Roman"/>
          <w:color w:val="000000"/>
          <w:sz w:val="24"/>
          <w:szCs w:val="24"/>
        </w:rPr>
        <w:t>чемп</w:t>
      </w:r>
      <w:bookmarkEnd w:id="0"/>
      <w:r w:rsidRPr="008C6502">
        <w:rPr>
          <w:rFonts w:ascii="Times New Roman" w:hAnsi="Times New Roman"/>
          <w:color w:val="000000"/>
          <w:sz w:val="24"/>
          <w:szCs w:val="24"/>
        </w:rPr>
        <w:t>ионатам и первенствам России, Всероссийским соревнованиям и участия в них от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rsidR="000339CF"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rsidR="008B3B6C"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rsidR="000339CF" w:rsidRDefault="000339CF" w:rsidP="000339CF">
      <w:pPr>
        <w:spacing w:after="0" w:line="276" w:lineRule="auto"/>
        <w:ind w:left="567"/>
        <w:jc w:val="both"/>
        <w:rPr>
          <w:rFonts w:ascii="Times New Roman" w:hAnsi="Times New Roman"/>
          <w:color w:val="000000"/>
          <w:sz w:val="24"/>
          <w:szCs w:val="24"/>
        </w:rPr>
      </w:pPr>
    </w:p>
    <w:p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rsidR="000339CF" w:rsidRDefault="000339CF" w:rsidP="000339CF">
      <w:pPr>
        <w:spacing w:after="0" w:line="276" w:lineRule="auto"/>
        <w:ind w:left="567"/>
        <w:jc w:val="center"/>
        <w:rPr>
          <w:rFonts w:ascii="Times New Roman" w:hAnsi="Times New Roman"/>
          <w:b/>
          <w:color w:val="000000"/>
          <w:sz w:val="32"/>
          <w:szCs w:val="32"/>
        </w:rPr>
      </w:pPr>
    </w:p>
    <w:p w:rsidR="000339CF" w:rsidRPr="00FB3DE0" w:rsidRDefault="000339CF" w:rsidP="000339CF">
      <w:pPr>
        <w:pStyle w:val="af"/>
        <w:shd w:val="clear" w:color="auto" w:fill="FFFFFF"/>
        <w:spacing w:before="0" w:beforeAutospacing="0" w:after="0" w:afterAutospacing="0"/>
        <w:jc w:val="both"/>
        <w:rPr>
          <w:color w:val="000000"/>
        </w:rPr>
      </w:pPr>
      <w:r>
        <w:rPr>
          <w:color w:val="000000"/>
        </w:rPr>
        <w:t>3</w:t>
      </w:r>
      <w:r w:rsidRPr="00FB3DE0">
        <w:rPr>
          <w:color w:val="000000"/>
        </w:rPr>
        <w:t>.1.</w:t>
      </w:r>
      <w:r>
        <w:rPr>
          <w:color w:val="000000"/>
        </w:rPr>
        <w:t xml:space="preserve"> 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хозяйства Российской Федерации от 18 ноября 2014 г. N 453</w:t>
      </w:r>
      <w:r w:rsidRPr="00FB3DE0">
        <w:rPr>
          <w:color w:val="000000"/>
        </w:rPr>
        <w:t xml:space="preserve">. </w:t>
      </w:r>
      <w:r w:rsidRPr="00FB3DE0">
        <w:rPr>
          <w:color w:val="000000"/>
          <w:shd w:val="clear" w:color="auto" w:fill="FFFFFF"/>
        </w:rPr>
        <w:t xml:space="preserve">Допустимый размер, см: щука – 32, судак - 40, жерех - 40, сом - 90, голавль – 20, окунь, язь, берш, налим – без ограничения по размеру. </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 xml:space="preserve">.2. Итоги </w:t>
      </w:r>
      <w:r w:rsidR="00816EC5">
        <w:rPr>
          <w:color w:val="000000"/>
        </w:rPr>
        <w:t>Кубка</w:t>
      </w:r>
      <w:r w:rsidRPr="00BA7FE9">
        <w:rPr>
          <w:color w:val="000000"/>
        </w:rPr>
        <w:t xml:space="preserve"> подводятся в личном и командном зачетах.</w:t>
      </w:r>
    </w:p>
    <w:p w:rsidR="000339CF" w:rsidRPr="00BA7FE9" w:rsidRDefault="000339CF" w:rsidP="000339CF">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BA7FE9">
        <w:rPr>
          <w:rFonts w:ascii="Times New Roman" w:hAnsi="Times New Roman"/>
          <w:color w:val="000000"/>
          <w:sz w:val="24"/>
          <w:szCs w:val="24"/>
        </w:rPr>
        <w:t>.3. 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lastRenderedPageBreak/>
        <w:t>3</w:t>
      </w:r>
      <w:r w:rsidRPr="00BA7FE9">
        <w:rPr>
          <w:color w:val="000000"/>
        </w:rPr>
        <w:t>.4. 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.5.  Спортсмен, занявший первое место в личном зачете, награждается Кубком, медалью и дипломом.</w:t>
      </w:r>
    </w:p>
    <w:p w:rsidR="000339CF" w:rsidRPr="00BA7FE9" w:rsidRDefault="000339CF" w:rsidP="000339CF">
      <w:pPr>
        <w:pStyle w:val="af"/>
        <w:shd w:val="clear" w:color="auto" w:fill="FFFFFF"/>
        <w:spacing w:before="0" w:beforeAutospacing="0" w:after="0" w:afterAutospacing="0"/>
        <w:jc w:val="both"/>
        <w:rPr>
          <w:color w:val="000000"/>
        </w:rPr>
      </w:pPr>
      <w:r w:rsidRPr="00BA7FE9">
        <w:rPr>
          <w:color w:val="000000"/>
        </w:rPr>
        <w:t>7.6. Спортсмены, занявшие второе и третье места в личном зачете, награждаются медалями и дипломами соответствующих степеней.</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.8. Команда, занявшая первое место, награждается Кубком и дипломами.</w:t>
      </w:r>
    </w:p>
    <w:p w:rsidR="000339CF" w:rsidRPr="00BA7FE9" w:rsidRDefault="000339CF" w:rsidP="000339CF">
      <w:pPr>
        <w:pStyle w:val="af"/>
        <w:shd w:val="clear" w:color="auto" w:fill="FFFFFF"/>
        <w:spacing w:before="0" w:beforeAutospacing="0" w:after="0" w:afterAutospacing="0"/>
        <w:jc w:val="both"/>
        <w:rPr>
          <w:color w:val="000000"/>
        </w:rPr>
      </w:pPr>
      <w:r w:rsidRPr="00BA7FE9">
        <w:rPr>
          <w:color w:val="000000"/>
        </w:rPr>
        <w:t xml:space="preserve"> Участники команд, занявших призовые места, награждаются медалями и дипломами соответствующих степеней.</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.9.  По инициативе заинтересованных лиц могут быть учреждены призы в различных номинациях.</w:t>
      </w: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4</w:t>
      </w:r>
      <w:r w:rsidRPr="00FB3DE0">
        <w:rPr>
          <w:rFonts w:ascii="Times New Roman" w:hAnsi="Times New Roman"/>
          <w:color w:val="000000"/>
          <w:sz w:val="24"/>
          <w:szCs w:val="24"/>
        </w:rPr>
        <w:t xml:space="preserve">.1. 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разряда, </w:t>
      </w:r>
      <w:r w:rsidRPr="00FB3DE0">
        <w:rPr>
          <w:rFonts w:ascii="Times New Roman" w:hAnsi="Times New Roman"/>
          <w:color w:val="000000"/>
          <w:sz w:val="24"/>
          <w:szCs w:val="24"/>
        </w:rPr>
        <w:t xml:space="preserve"> на основании заявок, представленных </w:t>
      </w:r>
      <w:r w:rsidR="00816EC5">
        <w:rPr>
          <w:rFonts w:ascii="Times New Roman" w:hAnsi="Times New Roman"/>
          <w:color w:val="000000"/>
          <w:sz w:val="24"/>
          <w:szCs w:val="24"/>
        </w:rPr>
        <w:t>в судейскую коллегию до начала Кубка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4</w:t>
      </w:r>
      <w:r w:rsidRPr="00FB3DE0">
        <w:rPr>
          <w:rFonts w:ascii="Times New Roman" w:hAnsi="Times New Roman"/>
          <w:color w:val="000000"/>
          <w:sz w:val="24"/>
          <w:szCs w:val="24"/>
        </w:rPr>
        <w:t xml:space="preserve">.2. </w:t>
      </w: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4</w:t>
      </w:r>
      <w:r w:rsidRPr="00FB3DE0">
        <w:rPr>
          <w:rFonts w:ascii="Times New Roman" w:eastAsia="Times New Roman" w:hAnsi="Times New Roman"/>
          <w:color w:val="000000"/>
          <w:sz w:val="24"/>
          <w:szCs w:val="24"/>
          <w:lang w:eastAsia="ru-RU"/>
        </w:rPr>
        <w:t>.3. Участники соревнований обязаны знать и соблюдать меры безопасности, Правила рыболовного спорта, Положение соревнования.</w:t>
      </w:r>
    </w:p>
    <w:p w:rsidR="000339CF" w:rsidRPr="00FB3DE0" w:rsidRDefault="000339CF" w:rsidP="000339CF">
      <w:pPr>
        <w:shd w:val="clear" w:color="auto" w:fill="FFFFFF"/>
        <w:spacing w:after="0" w:line="240" w:lineRule="auto"/>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rsidR="000339CF" w:rsidRDefault="000339CF" w:rsidP="000339CF">
      <w:pPr>
        <w:spacing w:after="0" w:line="276" w:lineRule="auto"/>
        <w:ind w:firstLine="426"/>
        <w:jc w:val="both"/>
        <w:rPr>
          <w:rFonts w:ascii="Times New Roman" w:hAnsi="Times New Roman"/>
          <w:b/>
          <w:color w:val="000000"/>
          <w:sz w:val="32"/>
          <w:szCs w:val="32"/>
        </w:rPr>
      </w:pPr>
    </w:p>
    <w:p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rsidR="000339CF" w:rsidRDefault="000339CF" w:rsidP="000339CF">
      <w:pPr>
        <w:spacing w:after="0" w:line="276" w:lineRule="auto"/>
        <w:ind w:firstLine="426"/>
        <w:jc w:val="both"/>
        <w:rPr>
          <w:rFonts w:ascii="Times New Roman" w:hAnsi="Times New Roman"/>
          <w:b/>
          <w:color w:val="000000"/>
          <w:sz w:val="32"/>
          <w:szCs w:val="32"/>
        </w:rPr>
      </w:pP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5.1</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5.2</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lastRenderedPageBreak/>
        <w:t>5.3</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0339CF" w:rsidRPr="008C6502" w:rsidRDefault="00961E60" w:rsidP="00961E60">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5.4. </w:t>
      </w:r>
      <w:r w:rsidR="000339CF"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0339CF" w:rsidRPr="00BE2653" w:rsidRDefault="00961E60" w:rsidP="00961E60">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5.5. 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rsidR="000339CF" w:rsidRPr="00961E60" w:rsidRDefault="000339CF" w:rsidP="000339CF">
      <w:pPr>
        <w:spacing w:after="0" w:line="276" w:lineRule="auto"/>
        <w:ind w:firstLine="426"/>
        <w:jc w:val="both"/>
        <w:rPr>
          <w:rFonts w:ascii="Times New Roman" w:hAnsi="Times New Roman"/>
          <w:b/>
          <w:color w:val="000000"/>
          <w:sz w:val="32"/>
          <w:szCs w:val="32"/>
        </w:rPr>
      </w:pPr>
    </w:p>
    <w:p w:rsidR="00961E60" w:rsidRPr="00961E60" w:rsidRDefault="00961E60" w:rsidP="00961E60">
      <w:pPr>
        <w:spacing w:after="0" w:line="276" w:lineRule="auto"/>
        <w:ind w:firstLine="426"/>
        <w:jc w:val="center"/>
        <w:rPr>
          <w:rFonts w:ascii="Times New Roman" w:hAnsi="Times New Roman"/>
          <w:b/>
          <w:color w:val="000000"/>
          <w:sz w:val="32"/>
          <w:szCs w:val="32"/>
        </w:rPr>
      </w:pPr>
      <w:r w:rsidRPr="008D3C82">
        <w:rPr>
          <w:rFonts w:ascii="Times New Roman" w:hAnsi="Times New Roman"/>
          <w:b/>
          <w:color w:val="000000"/>
          <w:sz w:val="32"/>
          <w:szCs w:val="32"/>
        </w:rPr>
        <w:t>6</w:t>
      </w:r>
      <w:r>
        <w:rPr>
          <w:rFonts w:ascii="Times New Roman" w:hAnsi="Times New Roman"/>
          <w:b/>
          <w:color w:val="000000"/>
          <w:sz w:val="32"/>
          <w:szCs w:val="32"/>
        </w:rPr>
        <w:t>. Заявки на участие</w:t>
      </w:r>
    </w:p>
    <w:p w:rsidR="00961E60" w:rsidRPr="008D3C82" w:rsidRDefault="00961E60" w:rsidP="000339CF">
      <w:pPr>
        <w:spacing w:after="0" w:line="276" w:lineRule="auto"/>
        <w:ind w:firstLine="426"/>
        <w:jc w:val="both"/>
        <w:rPr>
          <w:rFonts w:ascii="Times New Roman" w:hAnsi="Times New Roman"/>
          <w:b/>
          <w:color w:val="000000"/>
          <w:sz w:val="32"/>
          <w:szCs w:val="32"/>
        </w:rPr>
      </w:pPr>
    </w:p>
    <w:p w:rsidR="00961E60" w:rsidRPr="00FB3DE0" w:rsidRDefault="00961E60" w:rsidP="00961E60">
      <w:pPr>
        <w:pStyle w:val="21"/>
        <w:spacing w:after="0" w:line="240" w:lineRule="auto"/>
        <w:ind w:left="0"/>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816EC5">
        <w:rPr>
          <w:rFonts w:ascii="Times New Roman" w:hAnsi="Times New Roman"/>
          <w:color w:val="000000"/>
          <w:sz w:val="24"/>
          <w:szCs w:val="24"/>
        </w:rPr>
        <w:t>Кубке</w:t>
      </w:r>
      <w:r w:rsidRPr="00FB3DE0">
        <w:rPr>
          <w:rFonts w:ascii="Times New Roman" w:hAnsi="Times New Roman"/>
          <w:color w:val="000000"/>
          <w:sz w:val="24"/>
          <w:szCs w:val="24"/>
        </w:rPr>
        <w:t xml:space="preserve"> представляются до </w:t>
      </w:r>
      <w:r w:rsidR="008D3C82" w:rsidRPr="008D3C82">
        <w:rPr>
          <w:rFonts w:ascii="Times New Roman" w:hAnsi="Times New Roman"/>
          <w:color w:val="000000"/>
          <w:sz w:val="24"/>
          <w:szCs w:val="24"/>
        </w:rPr>
        <w:t>2</w:t>
      </w:r>
      <w:r>
        <w:rPr>
          <w:rFonts w:ascii="Times New Roman" w:hAnsi="Times New Roman"/>
          <w:color w:val="000000"/>
          <w:sz w:val="24"/>
          <w:szCs w:val="24"/>
        </w:rPr>
        <w:t xml:space="preserve"> </w:t>
      </w:r>
      <w:r w:rsidR="008D3C82">
        <w:rPr>
          <w:rFonts w:ascii="Times New Roman" w:hAnsi="Times New Roman"/>
          <w:color w:val="000000"/>
          <w:sz w:val="24"/>
          <w:szCs w:val="24"/>
        </w:rPr>
        <w:t>июля</w:t>
      </w:r>
      <w:r>
        <w:rPr>
          <w:rFonts w:ascii="Times New Roman" w:hAnsi="Times New Roman"/>
          <w:color w:val="000000"/>
          <w:sz w:val="24"/>
          <w:szCs w:val="24"/>
        </w:rPr>
        <w:t xml:space="preserve"> 202</w:t>
      </w:r>
      <w:r w:rsidR="008D3C82" w:rsidRPr="008D3C82">
        <w:rPr>
          <w:rFonts w:ascii="Times New Roman" w:hAnsi="Times New Roman"/>
          <w:color w:val="000000"/>
          <w:sz w:val="24"/>
          <w:szCs w:val="24"/>
        </w:rPr>
        <w:t>2</w:t>
      </w:r>
      <w:r w:rsidRPr="00FB3DE0">
        <w:rPr>
          <w:rFonts w:ascii="Times New Roman" w:hAnsi="Times New Roman"/>
          <w:color w:val="000000"/>
          <w:sz w:val="24"/>
          <w:szCs w:val="24"/>
        </w:rPr>
        <w:t xml:space="preserve"> года по электронному адресу: </w:t>
      </w:r>
      <w:hyperlink r:id="rId8"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ru</w:t>
        </w:r>
      </w:hyperlink>
      <w:r w:rsidRPr="00FB3DE0">
        <w:rPr>
          <w:rFonts w:ascii="Times New Roman" w:hAnsi="Times New Roman"/>
          <w:color w:val="000000"/>
          <w:sz w:val="24"/>
          <w:szCs w:val="24"/>
        </w:rPr>
        <w:t xml:space="preserve"> ( Приложение 1)</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паспорт или иной документ удостоверяющий личность,</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rsidR="000339CF" w:rsidRDefault="000339CF" w:rsidP="000339CF">
      <w:pPr>
        <w:spacing w:after="0" w:line="276" w:lineRule="auto"/>
        <w:ind w:left="567"/>
        <w:jc w:val="both"/>
        <w:rPr>
          <w:rFonts w:ascii="Times New Roman" w:hAnsi="Times New Roman"/>
          <w:color w:val="000000"/>
          <w:sz w:val="32"/>
          <w:szCs w:val="32"/>
        </w:rPr>
      </w:pPr>
    </w:p>
    <w:p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t>7. Программа соревнования</w:t>
      </w:r>
    </w:p>
    <w:p w:rsidR="00961E60" w:rsidRPr="00961E60" w:rsidRDefault="00961E60" w:rsidP="000339CF">
      <w:pPr>
        <w:spacing w:after="0" w:line="276" w:lineRule="auto"/>
        <w:ind w:left="567"/>
        <w:jc w:val="both"/>
        <w:rPr>
          <w:rFonts w:ascii="Times New Roman" w:hAnsi="Times New Roman"/>
          <w:color w:val="000000"/>
          <w:sz w:val="32"/>
          <w:szCs w:val="32"/>
        </w:rPr>
      </w:pPr>
    </w:p>
    <w:p w:rsidR="00961E60" w:rsidRDefault="008D3C82" w:rsidP="00961E60">
      <w:pPr>
        <w:pStyle w:val="af"/>
        <w:shd w:val="clear" w:color="auto" w:fill="FFFFFF"/>
        <w:spacing w:before="0" w:beforeAutospacing="0" w:after="0" w:afterAutospacing="0"/>
        <w:rPr>
          <w:b/>
          <w:color w:val="000000"/>
          <w:u w:val="single"/>
        </w:rPr>
      </w:pPr>
      <w:r>
        <w:rPr>
          <w:b/>
          <w:color w:val="000000"/>
          <w:u w:val="single"/>
        </w:rPr>
        <w:t>3 июля</w:t>
      </w:r>
      <w:r w:rsidR="00961E60" w:rsidRPr="00BA7FE9">
        <w:rPr>
          <w:b/>
          <w:color w:val="000000"/>
          <w:u w:val="single"/>
        </w:rPr>
        <w:t xml:space="preserve"> (</w:t>
      </w:r>
      <w:r w:rsidR="0065524C">
        <w:rPr>
          <w:b/>
          <w:color w:val="000000"/>
          <w:u w:val="single"/>
        </w:rPr>
        <w:t>воскресенье</w:t>
      </w:r>
      <w:r w:rsidR="00961E60" w:rsidRPr="00BA7FE9">
        <w:rPr>
          <w:b/>
          <w:color w:val="000000"/>
          <w:u w:val="single"/>
        </w:rPr>
        <w:t>)</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6:00 </w:t>
      </w:r>
      <w:r w:rsidRPr="008B3B6C">
        <w:rPr>
          <w:rFonts w:ascii="Times New Roman" w:hAnsi="Times New Roman"/>
          <w:color w:val="000000"/>
          <w:sz w:val="24"/>
          <w:szCs w:val="24"/>
          <w:shd w:val="clear" w:color="auto" w:fill="FFFFFF"/>
        </w:rPr>
        <w:t xml:space="preserve"> -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6:45 – Собрание капитанов</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 Жеребьевка</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07:</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07:40 – Сбор участников в зоне.</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 Сигнал «Осмотр зоны»</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0 - Сигнал «Окончание осмотра»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20</w:t>
      </w:r>
      <w:r w:rsidRPr="008B3B6C">
        <w:rPr>
          <w:rFonts w:ascii="Times New Roman" w:hAnsi="Times New Roman"/>
          <w:color w:val="000000"/>
          <w:sz w:val="24"/>
          <w:szCs w:val="24"/>
          <w:shd w:val="clear" w:color="auto" w:fill="FFFFFF"/>
        </w:rPr>
        <w:t xml:space="preserve"> - Вход в зону</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08:</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11:25. Сигнал «5 минут до финиша»</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30</w:t>
      </w:r>
      <w:r w:rsidRPr="008B3B6C">
        <w:rPr>
          <w:rFonts w:ascii="Times New Roman" w:hAnsi="Times New Roman"/>
          <w:color w:val="000000"/>
          <w:sz w:val="24"/>
          <w:szCs w:val="24"/>
          <w:shd w:val="clear" w:color="auto" w:fill="FFFFFF"/>
        </w:rPr>
        <w:t xml:space="preserve"> - Сигнал «Финиш 1</w:t>
      </w:r>
      <w:r>
        <w:rPr>
          <w:rFonts w:ascii="Times New Roman" w:hAnsi="Times New Roman"/>
          <w:color w:val="000000"/>
          <w:sz w:val="24"/>
          <w:szCs w:val="24"/>
          <w:shd w:val="clear" w:color="auto" w:fill="FFFFFF"/>
        </w:rPr>
        <w:t xml:space="preserve">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12:00 – Жеребьевка </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12:10 Сбор участников в зоне</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12:15 - </w:t>
      </w:r>
      <w:r w:rsidRPr="008B3B6C">
        <w:rPr>
          <w:rFonts w:ascii="Times New Roman" w:hAnsi="Times New Roman"/>
          <w:color w:val="000000"/>
          <w:sz w:val="24"/>
          <w:szCs w:val="24"/>
          <w:shd w:val="clear" w:color="auto" w:fill="FFFFFF"/>
        </w:rPr>
        <w:t>Сигнал «Осмотр зоны»</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12:40 - </w:t>
      </w:r>
      <w:r w:rsidRPr="008B3B6C">
        <w:rPr>
          <w:rFonts w:ascii="Times New Roman" w:hAnsi="Times New Roman"/>
          <w:color w:val="000000"/>
          <w:sz w:val="24"/>
          <w:szCs w:val="24"/>
          <w:shd w:val="clear" w:color="auto" w:fill="FFFFFF"/>
        </w:rPr>
        <w:t>Сигнал «Окончание осмотра»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12:50 - </w:t>
      </w:r>
      <w:r w:rsidRPr="008B3B6C">
        <w:rPr>
          <w:rFonts w:ascii="Times New Roman" w:hAnsi="Times New Roman"/>
          <w:color w:val="000000"/>
          <w:sz w:val="24"/>
          <w:szCs w:val="24"/>
          <w:shd w:val="clear" w:color="auto" w:fill="FFFFFF"/>
        </w:rPr>
        <w:t xml:space="preserve"> Вход в зону</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13: 00 – Сигнал «Старт 2 тура»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16:00</w:t>
      </w:r>
      <w:r w:rsidRPr="008B3B6C">
        <w:rPr>
          <w:rFonts w:ascii="Times New Roman" w:hAnsi="Times New Roman"/>
          <w:color w:val="000000"/>
          <w:sz w:val="24"/>
          <w:szCs w:val="24"/>
          <w:shd w:val="clear" w:color="auto" w:fill="FFFFFF"/>
        </w:rPr>
        <w:t xml:space="preserve"> - 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17:00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rsidR="008B3B6C" w:rsidRDefault="008B3B6C" w:rsidP="008B3B6C">
      <w:pPr>
        <w:spacing w:after="0" w:line="276" w:lineRule="auto"/>
        <w:jc w:val="center"/>
        <w:rPr>
          <w:rFonts w:ascii="Times New Roman" w:hAnsi="Times New Roman"/>
          <w:color w:val="000000"/>
          <w:sz w:val="32"/>
          <w:szCs w:val="32"/>
        </w:rPr>
      </w:pPr>
    </w:p>
    <w:p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rsidR="00961E60" w:rsidRDefault="00961E60" w:rsidP="008B3B6C">
      <w:pPr>
        <w:spacing w:after="0" w:line="276" w:lineRule="auto"/>
        <w:jc w:val="center"/>
        <w:rPr>
          <w:rFonts w:ascii="Times New Roman" w:hAnsi="Times New Roman"/>
          <w:color w:val="000000"/>
          <w:sz w:val="32"/>
          <w:szCs w:val="32"/>
        </w:rPr>
      </w:pPr>
    </w:p>
    <w:p w:rsidR="00961E60" w:rsidRPr="00FB3DE0" w:rsidRDefault="00961E60" w:rsidP="00961E60">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 xml:space="preserve">.1. </w:t>
      </w:r>
      <w:r w:rsidR="00816EC5">
        <w:rPr>
          <w:rFonts w:ascii="Times New Roman" w:hAnsi="Times New Roman"/>
          <w:color w:val="000000"/>
          <w:sz w:val="24"/>
          <w:szCs w:val="24"/>
        </w:rPr>
        <w:t>Кубок</w:t>
      </w:r>
      <w:r w:rsidRPr="00FB3DE0">
        <w:rPr>
          <w:rFonts w:ascii="Times New Roman" w:hAnsi="Times New Roman"/>
          <w:color w:val="000000"/>
          <w:sz w:val="24"/>
          <w:szCs w:val="24"/>
        </w:rPr>
        <w:t xml:space="preserve"> проводится на условиях долевого финансирования. </w:t>
      </w:r>
    </w:p>
    <w:p w:rsidR="00961E60" w:rsidRPr="00527439" w:rsidRDefault="00961E60" w:rsidP="00961E60">
      <w:pPr>
        <w:pStyle w:val="af"/>
        <w:shd w:val="clear" w:color="auto" w:fill="FFFFFF"/>
        <w:spacing w:before="0" w:beforeAutospacing="0" w:after="0" w:afterAutospacing="0"/>
        <w:jc w:val="both"/>
        <w:rPr>
          <w:color w:val="000000"/>
        </w:rPr>
      </w:pPr>
      <w:r>
        <w:rPr>
          <w:color w:val="000000"/>
        </w:rPr>
        <w:t xml:space="preserve">Целевой регистрационный взнос за участие составляет </w:t>
      </w:r>
      <w:r w:rsidR="008D3C82">
        <w:rPr>
          <w:b/>
          <w:color w:val="000000"/>
        </w:rPr>
        <w:t>100</w:t>
      </w:r>
      <w:r w:rsidRPr="00CB7484">
        <w:rPr>
          <w:b/>
          <w:color w:val="000000"/>
        </w:rPr>
        <w:t>0 рублей</w:t>
      </w:r>
      <w:r>
        <w:rPr>
          <w:color w:val="000000"/>
        </w:rPr>
        <w:t xml:space="preserve"> с человека. Для участников, являющихся членами Федерации рыболовного спорта Нижегородской области, при предъявлении членского билета с уплаченными членскими взносами за 202</w:t>
      </w:r>
      <w:r w:rsidR="008D3C82">
        <w:rPr>
          <w:color w:val="000000"/>
        </w:rPr>
        <w:t>2</w:t>
      </w:r>
      <w:r>
        <w:rPr>
          <w:color w:val="000000"/>
        </w:rPr>
        <w:t xml:space="preserve"> г. регистрационный взнос составляет </w:t>
      </w:r>
      <w:r>
        <w:rPr>
          <w:b/>
          <w:color w:val="000000"/>
        </w:rPr>
        <w:t>5</w:t>
      </w:r>
      <w:r w:rsidRPr="00CB7484">
        <w:rPr>
          <w:b/>
          <w:color w:val="000000"/>
        </w:rPr>
        <w:t>00 рублей</w:t>
      </w:r>
      <w:r>
        <w:rPr>
          <w:b/>
          <w:color w:val="000000"/>
        </w:rPr>
        <w:t xml:space="preserve"> </w:t>
      </w:r>
      <w:r w:rsidRPr="00CB7484">
        <w:rPr>
          <w:color w:val="000000"/>
        </w:rPr>
        <w:t>с человека.</w:t>
      </w:r>
      <w:r>
        <w:rPr>
          <w:color w:val="000000"/>
        </w:rPr>
        <w:t xml:space="preserve"> Для участников из других регионов регистрационный взнос составляет 5</w:t>
      </w:r>
      <w:r w:rsidRPr="00CB7484">
        <w:rPr>
          <w:b/>
          <w:color w:val="000000"/>
        </w:rPr>
        <w:t>00 рублей</w:t>
      </w:r>
      <w:r>
        <w:rPr>
          <w:color w:val="000000"/>
        </w:rPr>
        <w:t xml:space="preserve"> с человека. Для женщин регистрационный взнос составляет </w:t>
      </w:r>
      <w:r w:rsidRPr="00291C17">
        <w:rPr>
          <w:b/>
          <w:color w:val="000000"/>
        </w:rPr>
        <w:t>3</w:t>
      </w:r>
      <w:r w:rsidRPr="00CB7484">
        <w:rPr>
          <w:b/>
          <w:color w:val="000000"/>
        </w:rPr>
        <w:t>00 рублей</w:t>
      </w:r>
      <w:r>
        <w:rPr>
          <w:color w:val="000000"/>
        </w:rPr>
        <w:t xml:space="preserve"> с человека. Участники до 16 лет от уплаты целевых (регистрационных) взносов освобождаются. </w:t>
      </w:r>
    </w:p>
    <w:p w:rsidR="00961E60" w:rsidRPr="00FB3DE0" w:rsidRDefault="00961E60" w:rsidP="00961E60">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.2. Деньги, полученные от участников, расходуются на приобретение канцтоваров,  тары для взвешивания, ГСМ для проезда, питания, обеспечения сотовой связью и транспортом оргкомитета и главной судейской коллегии. Наградная атрибутика (Кубки, медали) за счет средств Министерства спорта Нижегородской области.</w:t>
      </w:r>
    </w:p>
    <w:p w:rsidR="00961E60" w:rsidRDefault="00961E60" w:rsidP="00961E60">
      <w:pPr>
        <w:spacing w:after="0" w:line="276" w:lineRule="auto"/>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961E60" w:rsidRDefault="00961E60" w:rsidP="00961E60">
      <w:pPr>
        <w:spacing w:after="0" w:line="276" w:lineRule="auto"/>
        <w:rPr>
          <w:rFonts w:ascii="Times New Roman" w:hAnsi="Times New Roman"/>
          <w:color w:val="000000"/>
          <w:sz w:val="32"/>
          <w:szCs w:val="32"/>
        </w:rPr>
      </w:pPr>
    </w:p>
    <w:p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rsidR="00961E60" w:rsidRDefault="00961E60" w:rsidP="00961E60">
      <w:pPr>
        <w:spacing w:after="0" w:line="276" w:lineRule="auto"/>
        <w:rPr>
          <w:rFonts w:ascii="Times New Roman" w:hAnsi="Times New Roman"/>
          <w:color w:val="000000"/>
          <w:sz w:val="32"/>
          <w:szCs w:val="32"/>
        </w:rPr>
      </w:pP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 xml:space="preserve">.1. Команды, занявшие три призовых места, награждаются дипломами соответствующих степеней, спортсмены - медалями. Команда, занявшая первое место, награждается Кубком. </w:t>
      </w: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.2. 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.3. По представлению спонсоров могут быть учреждены дополнительные призы в неофициальных номинациях.</w:t>
      </w:r>
    </w:p>
    <w:p w:rsidR="00961E60" w:rsidRDefault="00961E60" w:rsidP="00961E60">
      <w:pPr>
        <w:spacing w:after="0" w:line="276" w:lineRule="auto"/>
        <w:rPr>
          <w:rFonts w:ascii="Times New Roman" w:hAnsi="Times New Roman"/>
          <w:color w:val="000000"/>
          <w:sz w:val="32"/>
          <w:szCs w:val="32"/>
        </w:rPr>
      </w:pPr>
    </w:p>
    <w:p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rsidR="007F23F2" w:rsidRDefault="007F23F2" w:rsidP="00961E60">
      <w:pPr>
        <w:spacing w:after="0" w:line="276" w:lineRule="auto"/>
        <w:rPr>
          <w:rFonts w:ascii="Times New Roman" w:hAnsi="Times New Roman"/>
          <w:color w:val="000000"/>
          <w:sz w:val="32"/>
          <w:szCs w:val="32"/>
        </w:rPr>
      </w:pPr>
    </w:p>
    <w:p w:rsidR="007F23F2" w:rsidRPr="00FB3DE0" w:rsidRDefault="00816EC5" w:rsidP="007F23F2">
      <w:pPr>
        <w:spacing w:after="0" w:line="240" w:lineRule="auto"/>
        <w:jc w:val="both"/>
        <w:rPr>
          <w:rFonts w:ascii="Times New Roman" w:hAnsi="Times New Roman"/>
          <w:color w:val="000000"/>
          <w:sz w:val="24"/>
          <w:szCs w:val="24"/>
        </w:rPr>
      </w:pPr>
      <w:r>
        <w:rPr>
          <w:rFonts w:ascii="Times New Roman" w:hAnsi="Times New Roman"/>
          <w:color w:val="000000"/>
          <w:sz w:val="24"/>
          <w:szCs w:val="24"/>
        </w:rPr>
        <w:t>Кубок</w:t>
      </w:r>
      <w:r w:rsidR="007F23F2" w:rsidRPr="00FB3DE0">
        <w:rPr>
          <w:rFonts w:ascii="Times New Roman" w:hAnsi="Times New Roman"/>
          <w:color w:val="000000"/>
          <w:sz w:val="24"/>
          <w:szCs w:val="24"/>
        </w:rPr>
        <w:t xml:space="preserve"> проводится в 1 день, в два тура, продолжительностью 3 часа каждый. </w:t>
      </w:r>
    </w:p>
    <w:p w:rsidR="007F23F2" w:rsidRDefault="007F23F2" w:rsidP="007F23F2">
      <w:p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p>
    <w:p w:rsidR="007F23F2" w:rsidRDefault="007F23F2" w:rsidP="007F23F2">
      <w:pPr>
        <w:spacing w:after="0" w:line="240" w:lineRule="auto"/>
        <w:jc w:val="both"/>
        <w:rPr>
          <w:rFonts w:ascii="Times New Roman" w:hAnsi="Times New Roman"/>
          <w:color w:val="000000"/>
          <w:sz w:val="24"/>
          <w:szCs w:val="24"/>
        </w:rPr>
      </w:pPr>
    </w:p>
    <w:p w:rsidR="007F23F2" w:rsidRPr="007F23F2" w:rsidRDefault="007F23F2" w:rsidP="007F23F2">
      <w:pPr>
        <w:spacing w:after="0" w:line="240" w:lineRule="auto"/>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 xml:space="preserve"> 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приманки, запрещены.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При использовании шарнирного соединения крючка с огрузкой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(«чебурашки») крючок должен находиться напрямую в ушке груза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заводного кольца). При применении мягких приманок разрешено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использование только крючков, огруженных в первой трети крючка. Запрещено использование более одной оснащенной крючками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приманки. </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На соревнованиях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«каролина», «техасская оснастка», дроп-шот, сплит-шот, «отводной поводок» и т. д..</w:t>
      </w:r>
    </w:p>
    <w:p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drawing>
          <wp:inline distT="0" distB="0" distL="0" distR="0">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rsidR="007F23F2"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 вываживании рыбы разрешено применение подсачека.</w:t>
      </w:r>
    </w:p>
    <w:p w:rsidR="007F23F2" w:rsidRDefault="007F23F2" w:rsidP="007F23F2">
      <w:pPr>
        <w:autoSpaceDE w:val="0"/>
        <w:autoSpaceDN w:val="0"/>
        <w:adjustRightInd w:val="0"/>
        <w:spacing w:after="0" w:line="240" w:lineRule="auto"/>
        <w:rPr>
          <w:rFonts w:ascii="Times New Roman" w:hAnsi="Times New Roman"/>
          <w:color w:val="000000"/>
          <w:sz w:val="24"/>
          <w:szCs w:val="24"/>
        </w:rPr>
      </w:pPr>
    </w:p>
    <w:p w:rsidR="007F23F2" w:rsidRPr="007F23F2" w:rsidRDefault="007F23F2" w:rsidP="007F23F2">
      <w:pPr>
        <w:tabs>
          <w:tab w:val="left" w:pos="2955"/>
        </w:tabs>
        <w:autoSpaceDE w:val="0"/>
        <w:autoSpaceDN w:val="0"/>
        <w:adjustRightInd w:val="0"/>
        <w:spacing w:after="0" w:line="240" w:lineRule="auto"/>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rsidR="007F23F2"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сигнала «Вход в зону» до сигнала «Финиш» спортсменам запрещено использование средств радио- и телефонной связи. По команде старшего судьи зоны (в соответствии с жеребьевкой) с интервалом 5 секунд, проводится запуск спортсменов в секторы.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ловить рыбу;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производить смену (занятие) свободных секторов своей зоны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неограниченное количество раз.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который вошел в него первым. При одновременном входе в один сектор двух</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претендентов, сектор остается за тем спортсменом, который вошел в него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слева. При смене сектора спортсмену необходимо забрать с собой все свое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имущество, выйти из сектора и переместиться в другой свободный сектор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нейтральной полосе, соблюдая тишину и не создавая помех другим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Занятие свободного соседнего сектора может проводиться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выхода на нейтральную полосу.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 приманки путем подтягивания/от-</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мертвых рыб, червей, насекомых и других животных;</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забрасывая приманку;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заброс снасти поверх лески соперника;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способ вертикального блеснения при ловле с мостков 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водоемах без течения (культурные рыболовные хозяйства) (вертикальным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блеснением называется способ ловли, при котором леска с приманкой входит</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воду под углом 90 градусов по отношению к ее поверхности; угол в 90</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градусов может быть определен судьей только с двух точек наблюдения,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удаленных друг от друга);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водоемах без течения (культурные рыболовные хозяйства);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приспособления, кроме подсачека;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доступа, которые имеют соответствующую разметку и задекларированы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главным судьей соревнований);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ловить с применением нахлыстового шнура.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уступки сектора одним спортсменом другому. Пассивная помощь</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определяется судьей-контролером. Признаками намеренной передачи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являются случаи, когда спортсмен перемещается в сторону занятого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rsidR="007F23F2" w:rsidRPr="00FB2283" w:rsidRDefault="007F23F2" w:rsidP="007F23F2">
      <w:pPr>
        <w:autoSpaceDE w:val="0"/>
        <w:autoSpaceDN w:val="0"/>
        <w:adjustRightInd w:val="0"/>
        <w:spacing w:after="0" w:line="240" w:lineRule="auto"/>
        <w:jc w:val="center"/>
        <w:rPr>
          <w:rFonts w:ascii="Times New Roman" w:hAnsi="Times New Roman"/>
          <w:b/>
          <w:iCs/>
          <w:color w:val="000000"/>
          <w:sz w:val="24"/>
          <w:szCs w:val="24"/>
        </w:rPr>
      </w:pPr>
    </w:p>
    <w:p w:rsidR="007F23F2" w:rsidRPr="00FB2283" w:rsidRDefault="007F23F2" w:rsidP="007F23F2">
      <w:pPr>
        <w:autoSpaceDE w:val="0"/>
        <w:autoSpaceDN w:val="0"/>
        <w:adjustRightInd w:val="0"/>
        <w:spacing w:after="0" w:line="240" w:lineRule="auto"/>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На соревновании спортсменам выносятся санкции согласно пунктам 4.33–4.44 Правил рыболовного спорта  и нижеприведенным пунктам.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применение багорика при вываживании рыбы.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нарушение установленного минимального расстояния между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ловле;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 ловлю методом вертикального блеснения;</w:t>
      </w:r>
    </w:p>
    <w:p w:rsidR="007F23F2"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rsidR="007F23F2" w:rsidRDefault="007F23F2" w:rsidP="007F23F2">
      <w:pPr>
        <w:jc w:val="both"/>
        <w:rPr>
          <w:rFonts w:ascii="Times New Roman" w:hAnsi="Times New Roman"/>
          <w:color w:val="000000"/>
          <w:sz w:val="24"/>
          <w:szCs w:val="24"/>
        </w:rPr>
      </w:pPr>
    </w:p>
    <w:p w:rsidR="007F23F2" w:rsidRDefault="007F23F2" w:rsidP="007F23F2">
      <w:pPr>
        <w:jc w:val="both"/>
        <w:rPr>
          <w:rFonts w:ascii="Times New Roman" w:hAnsi="Times New Roman"/>
          <w:color w:val="000000"/>
          <w:sz w:val="24"/>
          <w:szCs w:val="24"/>
        </w:rPr>
      </w:pPr>
    </w:p>
    <w:p w:rsidR="007F23F2" w:rsidRPr="00FB3DE0" w:rsidRDefault="007F23F2" w:rsidP="007F23F2">
      <w:pPr>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0" w:history="1">
        <w:r w:rsidRPr="00FB3DE0">
          <w:rPr>
            <w:rStyle w:val="ab"/>
            <w:rFonts w:ascii="Times New Roman" w:hAnsi="Times New Roman"/>
            <w:color w:val="000000"/>
            <w:sz w:val="24"/>
            <w:szCs w:val="24"/>
            <w:lang w:val="en-US"/>
          </w:rPr>
          <w:t>belozlato@yandex.ru</w:t>
        </w:r>
      </w:hyperlink>
    </w:p>
    <w:p w:rsidR="007F23F2" w:rsidRPr="00ED59CA" w:rsidRDefault="007F23F2" w:rsidP="007F23F2">
      <w:pPr>
        <w:numPr>
          <w:ilvl w:val="0"/>
          <w:numId w:val="16"/>
        </w:numPr>
        <w:spacing w:after="0" w:line="240" w:lineRule="auto"/>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rsidR="007F23F2"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rsidR="007F23F2" w:rsidRPr="00ED59CA" w:rsidRDefault="007F23F2" w:rsidP="007F23F2">
      <w:pPr>
        <w:spacing w:after="0"/>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rsidR="007F23F2" w:rsidRPr="00961E60" w:rsidRDefault="007F23F2" w:rsidP="00961E60">
      <w:pPr>
        <w:spacing w:after="0" w:line="276" w:lineRule="auto"/>
        <w:rPr>
          <w:rFonts w:ascii="Times New Roman" w:hAnsi="Times New Roman"/>
          <w:color w:val="000000"/>
          <w:sz w:val="32"/>
          <w:szCs w:val="32"/>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lastRenderedPageBreak/>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816EC5">
        <w:rPr>
          <w:rFonts w:ascii="Times New Roman" w:hAnsi="Times New Roman"/>
          <w:b/>
          <w:color w:val="000000"/>
          <w:sz w:val="24"/>
          <w:szCs w:val="24"/>
        </w:rPr>
        <w:t>Кубка</w:t>
      </w:r>
      <w:r w:rsidRPr="00FB3DE0">
        <w:rPr>
          <w:rFonts w:ascii="Times New Roman" w:hAnsi="Times New Roman"/>
          <w:b/>
          <w:color w:val="000000"/>
          <w:sz w:val="24"/>
          <w:szCs w:val="24"/>
        </w:rPr>
        <w:t xml:space="preserve"> Нижегородской области</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10.10.21г</w:t>
      </w:r>
      <w:r w:rsidRPr="00FB3DE0">
        <w:rPr>
          <w:rFonts w:ascii="Times New Roman" w:hAnsi="Times New Roman"/>
          <w:b/>
          <w:color w:val="000000"/>
          <w:sz w:val="24"/>
          <w:szCs w:val="24"/>
        </w:rPr>
        <w:t>.</w:t>
      </w:r>
    </w:p>
    <w:p w:rsidR="000B51D1" w:rsidRPr="00FB3DE0" w:rsidRDefault="000B51D1" w:rsidP="000B51D1">
      <w:pPr>
        <w:spacing w:after="0"/>
        <w:rPr>
          <w:rFonts w:ascii="Times New Roman" w:hAnsi="Times New Roman"/>
          <w:b/>
          <w:color w:val="000000"/>
          <w:sz w:val="24"/>
          <w:szCs w:val="24"/>
        </w:rPr>
      </w:pP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rsidTr="003B625C">
        <w:tc>
          <w:tcPr>
            <w:tcW w:w="709"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rsidR="00B17A63" w:rsidRPr="00FB3DE0" w:rsidRDefault="00B17A63" w:rsidP="000B51D1">
      <w:pPr>
        <w:ind w:firstLine="708"/>
        <w:jc w:val="both"/>
        <w:rPr>
          <w:rFonts w:ascii="Times New Roman" w:hAnsi="Times New Roman"/>
          <w:color w:val="000000"/>
          <w:sz w:val="24"/>
          <w:szCs w:val="24"/>
        </w:rPr>
      </w:pPr>
    </w:p>
    <w:p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rsidR="000B51D1" w:rsidRPr="00FB3DE0" w:rsidRDefault="000B51D1" w:rsidP="000B51D1">
      <w:pPr>
        <w:rPr>
          <w:rFonts w:ascii="Times New Roman" w:hAnsi="Times New Roman"/>
          <w:color w:val="000000"/>
          <w:sz w:val="24"/>
          <w:szCs w:val="24"/>
        </w:rPr>
      </w:pPr>
    </w:p>
    <w:sectPr w:rsidR="000B51D1" w:rsidRPr="00FB3DE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821" w:rsidRDefault="002E4821" w:rsidP="00BA7FE9">
      <w:pPr>
        <w:spacing w:after="0" w:line="240" w:lineRule="auto"/>
      </w:pPr>
      <w:r>
        <w:separator/>
      </w:r>
    </w:p>
  </w:endnote>
  <w:endnote w:type="continuationSeparator" w:id="0">
    <w:p w:rsidR="002E4821" w:rsidRDefault="002E4821"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FE9" w:rsidRDefault="00BA7FE9">
    <w:pPr>
      <w:pStyle w:val="af1"/>
      <w:jc w:val="center"/>
    </w:pPr>
    <w:r>
      <w:fldChar w:fldCharType="begin"/>
    </w:r>
    <w:r>
      <w:instrText>PAGE   \* MERGEFORMAT</w:instrText>
    </w:r>
    <w:r>
      <w:fldChar w:fldCharType="separate"/>
    </w:r>
    <w:r w:rsidR="00816EC5">
      <w:rPr>
        <w:noProof/>
      </w:rPr>
      <w:t>3</w:t>
    </w:r>
    <w:r>
      <w:fldChar w:fldCharType="end"/>
    </w:r>
  </w:p>
  <w:p w:rsidR="00BA7FE9" w:rsidRDefault="00BA7FE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821" w:rsidRDefault="002E4821" w:rsidP="00BA7FE9">
      <w:pPr>
        <w:spacing w:after="0" w:line="240" w:lineRule="auto"/>
      </w:pPr>
      <w:r>
        <w:separator/>
      </w:r>
    </w:p>
  </w:footnote>
  <w:footnote w:type="continuationSeparator" w:id="0">
    <w:p w:rsidR="002E4821" w:rsidRDefault="002E4821" w:rsidP="00BA7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99"/>
    <w:rsid w:val="00017757"/>
    <w:rsid w:val="000339CF"/>
    <w:rsid w:val="0006299D"/>
    <w:rsid w:val="000818B5"/>
    <w:rsid w:val="00090AE1"/>
    <w:rsid w:val="000B51D1"/>
    <w:rsid w:val="000D7E51"/>
    <w:rsid w:val="000E482B"/>
    <w:rsid w:val="000E52BA"/>
    <w:rsid w:val="00153018"/>
    <w:rsid w:val="00191FF4"/>
    <w:rsid w:val="001C1CAF"/>
    <w:rsid w:val="001D2DDA"/>
    <w:rsid w:val="00206D75"/>
    <w:rsid w:val="00215616"/>
    <w:rsid w:val="00286BC9"/>
    <w:rsid w:val="0028735C"/>
    <w:rsid w:val="00291C17"/>
    <w:rsid w:val="002B3E9C"/>
    <w:rsid w:val="002D1B7F"/>
    <w:rsid w:val="002E4821"/>
    <w:rsid w:val="002F6E70"/>
    <w:rsid w:val="0036298F"/>
    <w:rsid w:val="003B625C"/>
    <w:rsid w:val="004239B3"/>
    <w:rsid w:val="00423BA7"/>
    <w:rsid w:val="00452420"/>
    <w:rsid w:val="00484F8D"/>
    <w:rsid w:val="004A08FA"/>
    <w:rsid w:val="004B030A"/>
    <w:rsid w:val="004C69B1"/>
    <w:rsid w:val="004D7D9A"/>
    <w:rsid w:val="004E462E"/>
    <w:rsid w:val="00506985"/>
    <w:rsid w:val="00513E0D"/>
    <w:rsid w:val="005333FB"/>
    <w:rsid w:val="005B389A"/>
    <w:rsid w:val="0062286F"/>
    <w:rsid w:val="00637849"/>
    <w:rsid w:val="0065524C"/>
    <w:rsid w:val="00690994"/>
    <w:rsid w:val="006D3F1C"/>
    <w:rsid w:val="007326ED"/>
    <w:rsid w:val="00750649"/>
    <w:rsid w:val="00771626"/>
    <w:rsid w:val="007D2A4A"/>
    <w:rsid w:val="007E07C9"/>
    <w:rsid w:val="007E68E9"/>
    <w:rsid w:val="007F23F2"/>
    <w:rsid w:val="00815945"/>
    <w:rsid w:val="00816EC5"/>
    <w:rsid w:val="00837077"/>
    <w:rsid w:val="00844D93"/>
    <w:rsid w:val="0088522B"/>
    <w:rsid w:val="008B3B6C"/>
    <w:rsid w:val="008D3C82"/>
    <w:rsid w:val="00961E60"/>
    <w:rsid w:val="0096518E"/>
    <w:rsid w:val="00993071"/>
    <w:rsid w:val="009F3A7A"/>
    <w:rsid w:val="00A0034D"/>
    <w:rsid w:val="00A1056F"/>
    <w:rsid w:val="00A579A6"/>
    <w:rsid w:val="00A62420"/>
    <w:rsid w:val="00A66F1F"/>
    <w:rsid w:val="00A7613B"/>
    <w:rsid w:val="00A84C99"/>
    <w:rsid w:val="00B01A89"/>
    <w:rsid w:val="00B17A63"/>
    <w:rsid w:val="00B2150B"/>
    <w:rsid w:val="00B4720C"/>
    <w:rsid w:val="00B6083B"/>
    <w:rsid w:val="00B9359F"/>
    <w:rsid w:val="00B973B4"/>
    <w:rsid w:val="00BA7FE9"/>
    <w:rsid w:val="00BC1681"/>
    <w:rsid w:val="00BD5D91"/>
    <w:rsid w:val="00BF6B12"/>
    <w:rsid w:val="00C21119"/>
    <w:rsid w:val="00C651B4"/>
    <w:rsid w:val="00C77C4F"/>
    <w:rsid w:val="00CE24B5"/>
    <w:rsid w:val="00D17A14"/>
    <w:rsid w:val="00D33A17"/>
    <w:rsid w:val="00D451A1"/>
    <w:rsid w:val="00D50F93"/>
    <w:rsid w:val="00D625D3"/>
    <w:rsid w:val="00D91D0F"/>
    <w:rsid w:val="00E0153C"/>
    <w:rsid w:val="00E03BAE"/>
    <w:rsid w:val="00E44AC0"/>
    <w:rsid w:val="00E60C30"/>
    <w:rsid w:val="00E76118"/>
    <w:rsid w:val="00E775CA"/>
    <w:rsid w:val="00E93FBB"/>
    <w:rsid w:val="00E941A5"/>
    <w:rsid w:val="00E9670C"/>
    <w:rsid w:val="00EC7988"/>
    <w:rsid w:val="00ED59CA"/>
    <w:rsid w:val="00F00340"/>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ozlato@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elozlato@yandex.ru"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6BB1B-A15F-4256-A250-3E9D9D19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2951</Words>
  <Characters>16823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19735</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Учетная запись Майкрософт</cp:lastModifiedBy>
  <cp:revision>2</cp:revision>
  <cp:lastPrinted>2018-12-17T11:59:00Z</cp:lastPrinted>
  <dcterms:created xsi:type="dcterms:W3CDTF">2022-06-27T18:08:00Z</dcterms:created>
  <dcterms:modified xsi:type="dcterms:W3CDTF">2022-06-27T18:08:00Z</dcterms:modified>
</cp:coreProperties>
</file>