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57" w:rsidRPr="00C40557" w:rsidRDefault="00C40557" w:rsidP="00C40557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C40557" w:rsidRPr="00C40557" w:rsidRDefault="00C40557" w:rsidP="00C40557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о проведении открытого Первенства Челябинской области</w:t>
      </w:r>
    </w:p>
    <w:p w:rsidR="00C40557" w:rsidRPr="00C40557" w:rsidRDefault="00C40557" w:rsidP="00C40557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ловля на мормышку со льда - личные соревнования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1. Введение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Единым календарным планом официальных физкультурных и спортивных соревнований Челябинской области на 2023 год, Министерством по физической культуре и спорту Челябинской области и ОКУ «РЦСП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Министерства по физической культуре и спорту Челябинской области, ОКУ «РЦСП Челябинской области» и РСОО «ФРС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1.3. Соревнования проводятся по Правилам соревнований по рыболовному спорту (0920043811Г) в дисциплине «ловля на мормышку со льда», утвержденным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 572 от 28 июля 2020 года.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2.1. Выявление сильнейших команд и спортсменов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2.3. Повышение спортивного мастерства спортсменов, обмен опытом спортивной, тренерской и судейской работы.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2.4. Пропаганда активного отдыха и утверждение здорового образа жизни среди населения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3.1.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557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4.1. Наименование спортивного мероприятия: Первенство Челябинской области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Возрастная группа участников: Юноши и девушки.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Спортивная дисциплина: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Ловля на мормышку со льда – личные соревнования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Номер-код: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- 0920043811Г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Сроки проведения: 18-19 марта 2023 года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оз.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Кол-во 30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4.2. Соревнования проводятся 18-19 марта 2023 года на оз.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>, база отдыха «Чайка»,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Заявки на размещение подаются самостоятельно в адрес базы: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0557">
        <w:rPr>
          <w:rFonts w:ascii="Times New Roman" w:hAnsi="Times New Roman" w:cs="Times New Roman"/>
          <w:sz w:val="24"/>
          <w:szCs w:val="24"/>
          <w:lang w:val="en-US"/>
        </w:rPr>
        <w:t>E-mail: baza-chayka@mail.ru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Адрес базы «Чайка»: Челябинская область,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район.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Адрес офиса базы «Чайка»: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елябинск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Копейское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шоссе, д.7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Контактные телефоны +7 (351) 259-46-87, +7 (351) 259-46-89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Расписание движения по тел. 8-800-775-52-32 и на сайте http://www.chelbus.ru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Акватория (зона) соревнований состоит из заранее размеченных зон.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Глубины в месте проведения соревнований до 7 метров.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Тренировки до момента разбивки зон разрешены без ограничений.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 момента разбивки, не ближе 10 метров от зон.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Разбивка зон производится за 2-3 дня до начала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5. Участники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5.3. Всем участникам (спортсмены, тренеры, спортивные судьи) иметь при себе: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документ, удостоверяющий личность (паспорт для спортсменов, не имеющих спортивных разрядов) или свидетельство о рождении;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-страховой полис обязательного медицинского страхования;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-оригинал договора о страховании несчастных случаев, жизни и здоровья (страховка должна быть спортивная, т.е. повышенного риска); можно оформить спортивную страховку за ≈100р на год Шевелева Наталья Николаевна 8-912-899-54-08;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-разрешение (допуск) врача.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зачете),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м. Приложение №2)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lastRenderedPageBreak/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5.7. Употребление алкоголя, наркотических веществ и курение в период проведения соревнований запрещено.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5.8. Участники соревнований несут личную, персональную ответственность в следующих случаях: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6.1. Соревнования проводятся по Правилам вида спорта «рыболовный спорт», утвержденным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6.4. Взвешивание уловов осуществляется россыпью в таре судейской коллегии.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Для извлечения из лунки пойманной рыбы разрешается использовать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багорик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>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6.7. На соревнованиях спортсмен может иметь несколько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ледобуры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спортсмену в любое время.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6.8. Все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ледобуры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чехлами запрещено. После сигнала «Финиш» спортсмены должны закрыть ножи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чехлами. Использование пешни,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мотоледобуров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ледобуров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с электрическим приводом запрещено.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lastRenderedPageBreak/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57">
        <w:rPr>
          <w:rFonts w:ascii="Times New Roman" w:hAnsi="Times New Roman" w:cs="Times New Roman"/>
          <w:sz w:val="24"/>
          <w:szCs w:val="24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  <w:proofErr w:type="gramEnd"/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Расстояние измеряется между ближайшими краями лунок.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Спортсмен перед сверлением имеет право позвать судью для измерения расстояния между лунками.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6.13. У свободных лунок спортсмен не должен оставлять никаких предметов, за исключением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ледобурами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Количество прикормки и насадки может быть ограничено положением (регламентом) о конкретных соревнованиях.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lastRenderedPageBreak/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№572 от 28 июля 2020 года.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6.19. Протесты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участник, подавший протест обязан присутствовать на заседании судейской коллегии при разборе протеста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решение по протесту принимается открытым голосованием главной судейской коллегии по большинству голосов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решение главной судейской коллегии по протесту является окончательным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7. Регламент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 572 от 28 июля 2020 года, в личном зачёте (юноши и девушки): 2 дня, 2 тура, по 3 часа каждый тур:</w:t>
      </w: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7.2. </w:t>
      </w:r>
      <w:r w:rsidRPr="00953602">
        <w:rPr>
          <w:rFonts w:ascii="Times New Roman" w:hAnsi="Times New Roman" w:cs="Times New Roman"/>
          <w:b/>
          <w:i/>
          <w:sz w:val="24"/>
          <w:szCs w:val="24"/>
        </w:rPr>
        <w:t>18 марта 2023 года (суббота):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10-30 – 11-30 – регистрация участников;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12-00 – 12-15 – открытие соревнований;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12-40 – сбор участников у зон, перекличка;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12-55 – первый сигнал: приготовиться (вход в зону);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13-00 – второй сигнал: старт 1 тура;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15-55 – третий сигнал: до финиша 5 минут;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16-00 – четвертый сигнал: финиш;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16-30 – 17-30 – взвешивание;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17-30 – 18-00 – подсчет промежуточных результатов;</w:t>
      </w: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3602">
        <w:rPr>
          <w:rFonts w:ascii="Times New Roman" w:hAnsi="Times New Roman" w:cs="Times New Roman"/>
          <w:b/>
          <w:i/>
          <w:sz w:val="24"/>
          <w:szCs w:val="24"/>
        </w:rPr>
        <w:t>19 марта 2023 года (воскресение)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09-40 – сбор участников у зон, перекличка;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09-55 – первый сигнал: приготовиться (вход в зону);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10-00 – второй сигнал: старт 1 тура;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lastRenderedPageBreak/>
        <w:t>• 12-55 – третий сигнал: до финиша 5 минут;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13-00 – четвертый сигнал: финиш;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13-30 – 14-30 – взвешивание;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15-00 – обед;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14-30 – 16-00 – подсчет результатов;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• 16-00 – награждение победителей, закрытие соревнований;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8. Условия подведения итогов.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9. Награждение.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9.1. Победители и призеры в личном зачете награждаются кубками, медалями и грамотами Министерства по физической культуре и спорту Челябинской области.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9.2. Дополнительно могут устанавливаться призы спонсорами и другими организациями.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10. Условия финансирования.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10.1. Расходы, связанные с приобретением кубков, медалей и грамот, несет ОКУ «РЦСП Челябинской области»: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кубки – 3 штуки (за 1-е, 2-е, 3-е места в личном зачете);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медали – 3 штуки (за 1-е, 2-е, 3-е места в личном зачете);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- грамоты – 3 штуки (за 1-е, 2-е, 3-е места в личном зачете);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10.2.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proofErr w:type="gramEnd"/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10.3. Дополнительное финансирование соревнований осуществляется на долевой основе: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10.3.1. Заявочный взнос за участие в соревнованиях отсутствует.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10.3.2.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10.3.3. Расходы, связанные с оплатой питания судей, несет ОКУ «РЦСП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11. Заявки на участие.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11.1 Предварительные заявки в произвольной форме подаются до 15.03.2023 г., в РСОО «ФРС Челябинской области»: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055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40557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C40557">
        <w:rPr>
          <w:rFonts w:ascii="Times New Roman" w:hAnsi="Times New Roman" w:cs="Times New Roman"/>
          <w:sz w:val="24"/>
          <w:szCs w:val="24"/>
          <w:lang w:val="en-US"/>
        </w:rPr>
        <w:t>: frschel@mail.ru,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- интернет-форуме http://www.chelfisher.ru -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В предварительной заявке указывается название команды, город, ФИО, год рождения, наличие спортивного разряда, статус участников и телефон для связи.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lastRenderedPageBreak/>
        <w:t xml:space="preserve">11.3.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 xml:space="preserve">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proofErr w:type="gramEnd"/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12. Обеспечение безопасности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12.2.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указанной информации.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12.4.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соревнованиях,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</w:t>
      </w:r>
      <w:r w:rsidRPr="00C40557">
        <w:rPr>
          <w:rFonts w:ascii="Times New Roman" w:hAnsi="Times New Roman" w:cs="Times New Roman"/>
          <w:sz w:val="24"/>
          <w:szCs w:val="24"/>
        </w:rPr>
        <w:lastRenderedPageBreak/>
        <w:t>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12.7. При перевозке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Российской Федерации от 01.10.2020 г. №1586.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12.10. Для обеспечения безопасности спортсменов и зрителей, будет использоваться снегоход.</w:t>
      </w:r>
    </w:p>
    <w:p w:rsidR="00953602" w:rsidRPr="00C40557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953602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</w:t>
      </w:r>
      <w:r w:rsidR="00953602" w:rsidRPr="00953602">
        <w:rPr>
          <w:rFonts w:ascii="Times New Roman" w:hAnsi="Times New Roman" w:cs="Times New Roman"/>
          <w:b/>
          <w:sz w:val="24"/>
          <w:szCs w:val="24"/>
        </w:rPr>
        <w:t>зации и проведении мероприятий.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13.1.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 xml:space="preserve">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proofErr w:type="gramEnd"/>
      <w:r w:rsidRPr="00C40557">
        <w:rPr>
          <w:rFonts w:ascii="Times New Roman" w:hAnsi="Times New Roman" w:cs="Times New Roman"/>
          <w:sz w:val="24"/>
          <w:szCs w:val="24"/>
        </w:rPr>
        <w:t>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Pr="00C40557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16752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953602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C40557" w:rsidRPr="00953602" w:rsidRDefault="00C40557" w:rsidP="0016752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к Регламенту о проведении</w:t>
      </w:r>
    </w:p>
    <w:p w:rsidR="00C40557" w:rsidRPr="00953602" w:rsidRDefault="00C40557" w:rsidP="0016752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Первенства Челябинской области</w:t>
      </w:r>
    </w:p>
    <w:p w:rsidR="00C40557" w:rsidRPr="00953602" w:rsidRDefault="00C40557" w:rsidP="0016752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по ловле на мормышку со льда</w:t>
      </w:r>
    </w:p>
    <w:p w:rsidR="00C40557" w:rsidRPr="00953602" w:rsidRDefault="00C40557" w:rsidP="0016752B">
      <w:pPr>
        <w:spacing w:after="0" w:line="240" w:lineRule="auto"/>
        <w:ind w:left="581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18-19 марта 2023 года</w:t>
      </w:r>
    </w:p>
    <w:bookmarkEnd w:id="0"/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953602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0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95360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57">
        <w:rPr>
          <w:rFonts w:ascii="Times New Roman" w:hAnsi="Times New Roman" w:cs="Times New Roman"/>
          <w:sz w:val="24"/>
          <w:szCs w:val="24"/>
        </w:rPr>
        <w:t>На участие в</w:t>
      </w:r>
      <w:r w:rsidR="00953602">
        <w:rPr>
          <w:rFonts w:ascii="Times New Roman" w:hAnsi="Times New Roman" w:cs="Times New Roman"/>
          <w:sz w:val="24"/>
          <w:szCs w:val="24"/>
        </w:rPr>
        <w:t xml:space="preserve"> Первенстве Челябинской области </w:t>
      </w:r>
      <w:r w:rsidRPr="00C40557">
        <w:rPr>
          <w:rFonts w:ascii="Times New Roman" w:hAnsi="Times New Roman" w:cs="Times New Roman"/>
          <w:sz w:val="24"/>
          <w:szCs w:val="24"/>
        </w:rPr>
        <w:t>по ловле на мормышку со льда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(личный зачёт) 18-19 марта 2023 года: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95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____________________________</w:t>
      </w:r>
      <w:r w:rsidR="00953602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  <w:r w:rsidRPr="00C40557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953602">
        <w:rPr>
          <w:rFonts w:ascii="Times New Roman" w:hAnsi="Times New Roman" w:cs="Times New Roman"/>
          <w:sz w:val="24"/>
          <w:szCs w:val="24"/>
        </w:rPr>
        <w:t>___</w:t>
      </w:r>
    </w:p>
    <w:p w:rsidR="00C40557" w:rsidRP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C40557" w:rsidRPr="00953602">
        <w:rPr>
          <w:rFonts w:ascii="Times New Roman" w:hAnsi="Times New Roman" w:cs="Times New Roman"/>
          <w:sz w:val="20"/>
          <w:szCs w:val="20"/>
        </w:rPr>
        <w:t xml:space="preserve">ФИО (полностью)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C40557" w:rsidRPr="00953602">
        <w:rPr>
          <w:rFonts w:ascii="Times New Roman" w:hAnsi="Times New Roman" w:cs="Times New Roman"/>
          <w:sz w:val="20"/>
          <w:szCs w:val="20"/>
        </w:rPr>
        <w:t>город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95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95360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4055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40557" w:rsidRPr="00953602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год рождения</w:t>
      </w:r>
      <w:r w:rsidR="00953602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953602">
        <w:rPr>
          <w:rFonts w:ascii="Times New Roman" w:hAnsi="Times New Roman" w:cs="Times New Roman"/>
          <w:sz w:val="20"/>
          <w:szCs w:val="20"/>
        </w:rPr>
        <w:t xml:space="preserve"> спортивный разряд, звание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на обработку и публикацию персональных данных.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масочно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С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лицами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болеющими COVID-19, не контактировал. За пределы РФ в течени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предыдущих 14 дней, не выезжал.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 xml:space="preserve">Сознаю риск и опасность для жизни и здоровья, связанные с участием 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57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, и принимаю на себя всю ответственность за свою жизнь и здоровье.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Участник: ____________ ______________________ (______________________)</w:t>
      </w:r>
    </w:p>
    <w:p w:rsidR="00C40557" w:rsidRP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40557" w:rsidRPr="00953602">
        <w:rPr>
          <w:rFonts w:ascii="Times New Roman" w:hAnsi="Times New Roman" w:cs="Times New Roman"/>
          <w:sz w:val="20"/>
          <w:szCs w:val="20"/>
        </w:rPr>
        <w:t xml:space="preserve">дата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C40557" w:rsidRPr="00953602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C40557" w:rsidRPr="00953602"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Мобильный телефон:</w:t>
      </w:r>
    </w:p>
    <w:p w:rsidR="00C40557" w:rsidRPr="00C40557" w:rsidRDefault="00C40557" w:rsidP="0095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953602" w:rsidRPr="00C40557" w:rsidRDefault="00953602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953602" w:rsidRDefault="00C40557" w:rsidP="00953602">
      <w:pPr>
        <w:spacing w:after="0" w:line="240" w:lineRule="auto"/>
        <w:ind w:left="5954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C40557" w:rsidRPr="00953602" w:rsidRDefault="00C40557" w:rsidP="00953602">
      <w:pPr>
        <w:spacing w:after="0" w:line="240" w:lineRule="auto"/>
        <w:ind w:left="5954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lastRenderedPageBreak/>
        <w:t>к Регламенту о проведении</w:t>
      </w:r>
    </w:p>
    <w:p w:rsidR="00C40557" w:rsidRPr="00953602" w:rsidRDefault="00C40557" w:rsidP="00953602">
      <w:pPr>
        <w:spacing w:after="0" w:line="240" w:lineRule="auto"/>
        <w:ind w:left="5954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Первенства Челябинской области по ловле на мормышку со льда</w:t>
      </w:r>
    </w:p>
    <w:p w:rsidR="00C40557" w:rsidRPr="00953602" w:rsidRDefault="00C40557" w:rsidP="00953602">
      <w:pPr>
        <w:spacing w:after="0" w:line="240" w:lineRule="auto"/>
        <w:ind w:left="5954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953602">
        <w:rPr>
          <w:rFonts w:ascii="Times New Roman" w:hAnsi="Times New Roman" w:cs="Times New Roman"/>
          <w:sz w:val="20"/>
          <w:szCs w:val="20"/>
        </w:rPr>
        <w:t>18-19 марта 2023 года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953602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Согласие родителей на участие ребенка в соревновании.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Я,_______________________________________________________________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 xml:space="preserve"> являясь родителем_________________________________________________ ,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«__</w:t>
      </w:r>
      <w:r w:rsidR="00953602">
        <w:rPr>
          <w:rFonts w:ascii="Times New Roman" w:hAnsi="Times New Roman" w:cs="Times New Roman"/>
          <w:sz w:val="24"/>
          <w:szCs w:val="24"/>
        </w:rPr>
        <w:t>__</w:t>
      </w:r>
      <w:r w:rsidRPr="00C40557">
        <w:rPr>
          <w:rFonts w:ascii="Times New Roman" w:hAnsi="Times New Roman" w:cs="Times New Roman"/>
          <w:sz w:val="24"/>
          <w:szCs w:val="24"/>
        </w:rPr>
        <w:t xml:space="preserve">» _______ _____ года рождения (возрастом ____ полных лет), настоящим даю согласие на участие данного ребенка в спортивном мероприятии: Первенство Челябинской области в дисциплине ловля на мормышку со льда 18-19 марта 2023 года, Челябинская область,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Аргаяшский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 xml:space="preserve"> район, база отдыха «Чайка», озеро </w:t>
      </w:r>
      <w:proofErr w:type="spellStart"/>
      <w:r w:rsidRPr="00C40557">
        <w:rPr>
          <w:rFonts w:ascii="Times New Roman" w:hAnsi="Times New Roman" w:cs="Times New Roman"/>
          <w:sz w:val="24"/>
          <w:szCs w:val="24"/>
        </w:rPr>
        <w:t>Увильды</w:t>
      </w:r>
      <w:proofErr w:type="spellEnd"/>
      <w:r w:rsidRPr="00C40557">
        <w:rPr>
          <w:rFonts w:ascii="Times New Roman" w:hAnsi="Times New Roman" w:cs="Times New Roman"/>
          <w:sz w:val="24"/>
          <w:szCs w:val="24"/>
        </w:rPr>
        <w:t>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Настоящим подтверждаю, что с текстом Регламента вышеуказанного спортивного мероприятия Первенство Челябинской области ознакомле</w:t>
      </w:r>
      <w:proofErr w:type="gramStart"/>
      <w:r w:rsidRPr="00C405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40557">
        <w:rPr>
          <w:rFonts w:ascii="Times New Roman" w:hAnsi="Times New Roman" w:cs="Times New Roman"/>
          <w:sz w:val="24"/>
          <w:szCs w:val="24"/>
        </w:rPr>
        <w:t>а).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Паспорт__________________________________________________________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Выдан____________________________________________________________</w:t>
      </w: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40557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C691B" w:rsidRPr="00C40557" w:rsidRDefault="00C40557" w:rsidP="00C4055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40557">
        <w:rPr>
          <w:rFonts w:ascii="Times New Roman" w:hAnsi="Times New Roman" w:cs="Times New Roman"/>
          <w:sz w:val="24"/>
          <w:szCs w:val="24"/>
        </w:rPr>
        <w:t>Дата «__</w:t>
      </w:r>
      <w:r w:rsidR="00953602">
        <w:rPr>
          <w:rFonts w:ascii="Times New Roman" w:hAnsi="Times New Roman" w:cs="Times New Roman"/>
          <w:sz w:val="24"/>
          <w:szCs w:val="24"/>
        </w:rPr>
        <w:t>__</w:t>
      </w:r>
      <w:r w:rsidRPr="00C40557">
        <w:rPr>
          <w:rFonts w:ascii="Times New Roman" w:hAnsi="Times New Roman" w:cs="Times New Roman"/>
          <w:sz w:val="24"/>
          <w:szCs w:val="24"/>
        </w:rPr>
        <w:t>»____</w:t>
      </w:r>
      <w:r w:rsidR="00953602">
        <w:rPr>
          <w:rFonts w:ascii="Times New Roman" w:hAnsi="Times New Roman" w:cs="Times New Roman"/>
          <w:sz w:val="24"/>
          <w:szCs w:val="24"/>
        </w:rPr>
        <w:t>___</w:t>
      </w:r>
      <w:r w:rsidRPr="00C40557">
        <w:rPr>
          <w:rFonts w:ascii="Times New Roman" w:hAnsi="Times New Roman" w:cs="Times New Roman"/>
          <w:sz w:val="24"/>
          <w:szCs w:val="24"/>
        </w:rPr>
        <w:t xml:space="preserve">______года </w:t>
      </w:r>
      <w:r w:rsidR="0095360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40557">
        <w:rPr>
          <w:rFonts w:ascii="Times New Roman" w:hAnsi="Times New Roman" w:cs="Times New Roman"/>
          <w:sz w:val="24"/>
          <w:szCs w:val="24"/>
        </w:rPr>
        <w:t>Подпись____________</w:t>
      </w:r>
    </w:p>
    <w:sectPr w:rsidR="007C691B" w:rsidRPr="00C4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2A"/>
    <w:rsid w:val="0016752B"/>
    <w:rsid w:val="0059602A"/>
    <w:rsid w:val="007C691B"/>
    <w:rsid w:val="00953602"/>
    <w:rsid w:val="00C4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3980</Words>
  <Characters>22690</Characters>
  <Application>Microsoft Office Word</Application>
  <DocSecurity>0</DocSecurity>
  <Lines>189</Lines>
  <Paragraphs>53</Paragraphs>
  <ScaleCrop>false</ScaleCrop>
  <Company/>
  <LinksUpToDate>false</LinksUpToDate>
  <CharactersWithSpaces>26617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2023-03-03T12:49:00Z</dcterms:created>
  <dcterms:modified xsi:type="dcterms:W3CDTF">2023-03-03T12:57:00Z</dcterms:modified>
</cp:coreProperties>
</file>