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B971B6" w:rsidRPr="00857C19" w:rsidTr="00610809">
              <w:tc>
                <w:tcPr>
                  <w:tcW w:w="817" w:type="dxa"/>
                </w:tcPr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-60108</wp:posOffset>
                        </wp:positionH>
                        <wp:positionV relativeFrom="paragraph">
                          <wp:posOffset>-80117</wp:posOffset>
                        </wp:positionV>
                        <wp:extent cx="525652" cy="699608"/>
                        <wp:effectExtent l="19050" t="0" r="7748" b="0"/>
                        <wp:wrapNone/>
                        <wp:docPr id="12" name="Рисунок 1" descr="Описание: C:\Users\repin_ro\Downloads\Кемеровская область 2019_ПП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Users\repin_ro\Downloads\Кемеровская область 2019_ПП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652" cy="6996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B971B6" w:rsidRPr="00857C19" w:rsidRDefault="00B971B6" w:rsidP="00610809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Министерство </w:t>
                  </w:r>
                  <w:proofErr w:type="gramStart"/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физической</w:t>
                  </w:r>
                  <w:proofErr w:type="gramEnd"/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13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  <w:r w:rsidRPr="00857C19">
              <w:rPr>
                <w:sz w:val="28"/>
                <w:szCs w:val="28"/>
              </w:rPr>
              <w:t xml:space="preserve">    </w:t>
            </w:r>
          </w:p>
        </w:tc>
      </w:tr>
    </w:tbl>
    <w:p w:rsidR="00B971B6" w:rsidRPr="00857C19" w:rsidRDefault="00B971B6" w:rsidP="00B971B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B971B6" w:rsidRPr="00857C19" w:rsidTr="00610809">
        <w:tc>
          <w:tcPr>
            <w:tcW w:w="4926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Министр физической культуры и спорта Кузбасса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____________________С.А. </w:t>
            </w:r>
            <w:proofErr w:type="spellStart"/>
            <w:r w:rsidRPr="00857C19">
              <w:rPr>
                <w:rFonts w:ascii="Times New Roman" w:hAnsi="Times New Roman"/>
                <w:sz w:val="28"/>
                <w:szCs w:val="28"/>
              </w:rPr>
              <w:t>Мяус</w:t>
            </w:r>
            <w:proofErr w:type="spellEnd"/>
          </w:p>
          <w:p w:rsidR="00B971B6" w:rsidRPr="00857C19" w:rsidRDefault="00B971B6" w:rsidP="00477C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"____"______________ 202</w:t>
            </w:r>
            <w:r w:rsidR="00477C81">
              <w:rPr>
                <w:rFonts w:ascii="Times New Roman" w:hAnsi="Times New Roman"/>
                <w:sz w:val="28"/>
                <w:szCs w:val="28"/>
              </w:rPr>
              <w:t>3</w:t>
            </w:r>
            <w:r w:rsidRPr="00857C19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Президент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Кемеровской региональной общественной организации "Федерация </w:t>
            </w:r>
            <w:proofErr w:type="gramStart"/>
            <w:r w:rsidRPr="00857C19">
              <w:rPr>
                <w:rFonts w:ascii="Times New Roman" w:hAnsi="Times New Roman"/>
                <w:sz w:val="28"/>
                <w:szCs w:val="28"/>
              </w:rPr>
              <w:t>рыболовного</w:t>
            </w:r>
            <w:proofErr w:type="gramEnd"/>
            <w:r w:rsidRPr="00857C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спорта Кузбасса"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_____________________ А.А. Шестаков</w:t>
            </w:r>
          </w:p>
          <w:p w:rsidR="00B971B6" w:rsidRPr="00857C19" w:rsidRDefault="00B971B6" w:rsidP="00477C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"____"______________ 202</w:t>
            </w:r>
            <w:r w:rsidR="00477C81">
              <w:rPr>
                <w:rFonts w:ascii="Times New Roman" w:hAnsi="Times New Roman"/>
                <w:sz w:val="28"/>
                <w:szCs w:val="28"/>
              </w:rPr>
              <w:t>3</w:t>
            </w: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:rsidR="008B21B4" w:rsidRPr="00857C19" w:rsidRDefault="008B21B4" w:rsidP="008B21B4">
      <w:pPr>
        <w:pStyle w:val="a3"/>
        <w:rPr>
          <w:rFonts w:ascii="Times New Roman" w:hAnsi="Times New Roman"/>
          <w:sz w:val="28"/>
          <w:szCs w:val="28"/>
        </w:rPr>
      </w:pPr>
    </w:p>
    <w:p w:rsidR="00477C81" w:rsidRPr="000352C0" w:rsidRDefault="00477C81" w:rsidP="00477C81">
      <w:pPr>
        <w:pStyle w:val="a3"/>
        <w:rPr>
          <w:rFonts w:ascii="Palatino Linotype" w:hAnsi="Palatino Linotype"/>
          <w:sz w:val="28"/>
          <w:szCs w:val="28"/>
        </w:rPr>
      </w:pPr>
    </w:p>
    <w:p w:rsidR="00477C81" w:rsidRPr="000352C0" w:rsidRDefault="00477C81" w:rsidP="00477C81">
      <w:pPr>
        <w:pStyle w:val="a3"/>
        <w:rPr>
          <w:rFonts w:ascii="Times New Roman" w:hAnsi="Times New Roman"/>
          <w:sz w:val="28"/>
          <w:szCs w:val="28"/>
        </w:rPr>
      </w:pPr>
      <w:r w:rsidRPr="000352C0">
        <w:rPr>
          <w:rFonts w:ascii="Palatino Linotype" w:hAnsi="Palatino Linotype"/>
          <w:sz w:val="28"/>
          <w:szCs w:val="28"/>
        </w:rPr>
        <w:t xml:space="preserve">   </w:t>
      </w:r>
      <w:r w:rsidRPr="000352C0">
        <w:rPr>
          <w:rFonts w:ascii="Palatino Linotype" w:hAnsi="Palatino Linotype"/>
          <w:noProof/>
          <w:sz w:val="28"/>
          <w:szCs w:val="28"/>
        </w:rPr>
        <w:drawing>
          <wp:inline distT="0" distB="0" distL="0" distR="0">
            <wp:extent cx="447675" cy="783431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ovskii_new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783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52C0">
        <w:rPr>
          <w:rFonts w:ascii="Palatino Linotype" w:hAnsi="Palatino Linotype"/>
          <w:sz w:val="28"/>
          <w:szCs w:val="28"/>
        </w:rPr>
        <w:t xml:space="preserve"> </w:t>
      </w:r>
      <w:r w:rsidRPr="000352C0">
        <w:rPr>
          <w:rFonts w:ascii="Times New Roman" w:hAnsi="Times New Roman"/>
          <w:sz w:val="28"/>
          <w:szCs w:val="28"/>
        </w:rPr>
        <w:t>"СОГЛАСОВАНО"</w:t>
      </w:r>
    </w:p>
    <w:p w:rsidR="00477C81" w:rsidRDefault="00477C81" w:rsidP="00477C81">
      <w:pPr>
        <w:pStyle w:val="a3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Начальник МКУ «управления</w:t>
      </w:r>
    </w:p>
    <w:p w:rsidR="00477C81" w:rsidRDefault="00477C81" w:rsidP="00477C81">
      <w:pPr>
        <w:pStyle w:val="a3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 культуры, физической культуры </w:t>
      </w:r>
    </w:p>
    <w:p w:rsidR="00477C81" w:rsidRDefault="00477C81" w:rsidP="00477C81">
      <w:pPr>
        <w:pStyle w:val="a3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и молодежной политики </w:t>
      </w:r>
    </w:p>
    <w:p w:rsidR="00477C81" w:rsidRPr="000352C0" w:rsidRDefault="00477C81" w:rsidP="00477C81">
      <w:pPr>
        <w:pStyle w:val="a3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Беловского муниципального округа»</w:t>
      </w:r>
    </w:p>
    <w:p w:rsidR="00477C81" w:rsidRPr="000352C0" w:rsidRDefault="00477C81" w:rsidP="00477C81">
      <w:pPr>
        <w:pStyle w:val="a3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 ______________ Т.В.Конышева</w:t>
      </w:r>
    </w:p>
    <w:p w:rsidR="00477C81" w:rsidRDefault="00477C81" w:rsidP="00477C81">
      <w:pPr>
        <w:pStyle w:val="a3"/>
        <w:jc w:val="both"/>
        <w:rPr>
          <w:b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"____"______________ 202</w:t>
      </w:r>
      <w:r>
        <w:rPr>
          <w:rFonts w:ascii="Times New Roman" w:hAnsi="Times New Roman"/>
          <w:sz w:val="28"/>
          <w:szCs w:val="28"/>
        </w:rPr>
        <w:t>3</w:t>
      </w:r>
      <w:r w:rsidRPr="000352C0">
        <w:rPr>
          <w:rFonts w:ascii="Times New Roman" w:hAnsi="Times New Roman"/>
          <w:sz w:val="28"/>
          <w:szCs w:val="28"/>
        </w:rPr>
        <w:t xml:space="preserve"> г.</w:t>
      </w:r>
      <w:r w:rsidR="0056323F" w:rsidRPr="00857C19">
        <w:rPr>
          <w:b/>
          <w:sz w:val="28"/>
          <w:szCs w:val="28"/>
        </w:rPr>
        <w:t xml:space="preserve">       </w:t>
      </w:r>
    </w:p>
    <w:p w:rsidR="00477C81" w:rsidRDefault="00477C81" w:rsidP="00477C81">
      <w:pPr>
        <w:pStyle w:val="a3"/>
        <w:jc w:val="both"/>
        <w:rPr>
          <w:b/>
          <w:sz w:val="28"/>
          <w:szCs w:val="28"/>
        </w:rPr>
      </w:pPr>
    </w:p>
    <w:p w:rsidR="00477C81" w:rsidRDefault="00477C81" w:rsidP="00477C81">
      <w:pPr>
        <w:pStyle w:val="a3"/>
        <w:jc w:val="both"/>
        <w:rPr>
          <w:b/>
          <w:sz w:val="28"/>
          <w:szCs w:val="28"/>
        </w:rPr>
      </w:pPr>
    </w:p>
    <w:p w:rsidR="00ED1DDF" w:rsidRPr="00857C19" w:rsidRDefault="0056323F" w:rsidP="00477C81">
      <w:pPr>
        <w:pStyle w:val="a3"/>
        <w:jc w:val="both"/>
        <w:rPr>
          <w:b/>
          <w:sz w:val="28"/>
          <w:szCs w:val="28"/>
        </w:rPr>
      </w:pPr>
      <w:r w:rsidRPr="00857C19">
        <w:rPr>
          <w:b/>
          <w:sz w:val="28"/>
          <w:szCs w:val="28"/>
        </w:rPr>
        <w:t xml:space="preserve">    </w:t>
      </w:r>
    </w:p>
    <w:p w:rsidR="0056323F" w:rsidRPr="000352C0" w:rsidRDefault="0056323F" w:rsidP="00ED1DDF">
      <w:pPr>
        <w:pStyle w:val="a3"/>
        <w:ind w:left="2832"/>
        <w:jc w:val="center"/>
        <w:rPr>
          <w:sz w:val="28"/>
          <w:szCs w:val="28"/>
        </w:rPr>
      </w:pPr>
    </w:p>
    <w:p w:rsidR="00ED1DDF" w:rsidRPr="000352C0" w:rsidRDefault="00ED1DD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b/>
          <w:sz w:val="28"/>
          <w:szCs w:val="28"/>
        </w:rPr>
        <w:t>ПОЛОЖЕНИЕ</w:t>
      </w:r>
    </w:p>
    <w:p w:rsidR="0056323F" w:rsidRPr="000352C0" w:rsidRDefault="00ED1DD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о</w:t>
      </w:r>
      <w:r w:rsidR="007C1D02" w:rsidRPr="000352C0">
        <w:rPr>
          <w:rFonts w:ascii="Times New Roman" w:hAnsi="Times New Roman"/>
          <w:b/>
          <w:sz w:val="28"/>
          <w:szCs w:val="28"/>
        </w:rPr>
        <w:t xml:space="preserve"> проведении </w:t>
      </w:r>
      <w:r w:rsidR="00477C81">
        <w:rPr>
          <w:rFonts w:ascii="Times New Roman" w:hAnsi="Times New Roman"/>
          <w:b/>
          <w:sz w:val="28"/>
          <w:szCs w:val="28"/>
        </w:rPr>
        <w:t>Областных соревнований</w:t>
      </w:r>
      <w:r w:rsidR="00FC6E29">
        <w:rPr>
          <w:rFonts w:ascii="Times New Roman" w:hAnsi="Times New Roman"/>
          <w:b/>
          <w:sz w:val="28"/>
          <w:szCs w:val="28"/>
        </w:rPr>
        <w:t xml:space="preserve"> 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по рыболовному спорту 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 xml:space="preserve">в дисциплине «ловля спиннингом с берега – личные, командные» 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(номер-код вида спорта: 0920131811Л, 0920051811Л)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477C81" w:rsidP="00857C19">
      <w:pPr>
        <w:pStyle w:val="a3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="007819D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апреля 2023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 г. Кемеровская область</w:t>
      </w:r>
      <w:r w:rsidR="0056323F" w:rsidRPr="000352C0">
        <w:rPr>
          <w:rFonts w:ascii="Palatino Linotype" w:hAnsi="Palatino Linotype"/>
          <w:sz w:val="28"/>
          <w:szCs w:val="28"/>
        </w:rPr>
        <w:t xml:space="preserve"> </w:t>
      </w:r>
      <w:r w:rsidR="00472BBD" w:rsidRPr="000352C0">
        <w:rPr>
          <w:rFonts w:ascii="Palatino Linotype" w:hAnsi="Palatino Linotype"/>
          <w:sz w:val="28"/>
          <w:szCs w:val="28"/>
        </w:rPr>
        <w:br w:type="page"/>
      </w:r>
      <w:r w:rsidR="00096870" w:rsidRPr="00350586">
        <w:rPr>
          <w:rFonts w:ascii="Times New Roman" w:hAnsi="Times New Roman"/>
          <w:sz w:val="28"/>
          <w:szCs w:val="28"/>
          <w:u w:val="single"/>
        </w:rPr>
        <w:lastRenderedPageBreak/>
        <w:t xml:space="preserve"> </w:t>
      </w:r>
      <w:r w:rsidR="00FB4991" w:rsidRPr="00350586">
        <w:rPr>
          <w:rFonts w:ascii="Times New Roman" w:hAnsi="Times New Roman"/>
          <w:b/>
          <w:sz w:val="28"/>
          <w:szCs w:val="28"/>
          <w:u w:val="single"/>
        </w:rPr>
        <w:t>ОБЩАЯ ИНФОРМАЦИЯ</w:t>
      </w:r>
    </w:p>
    <w:p w:rsidR="00096870" w:rsidRPr="000352C0" w:rsidRDefault="00096870" w:rsidP="00096870">
      <w:pPr>
        <w:ind w:firstLine="709"/>
        <w:jc w:val="both"/>
        <w:rPr>
          <w:sz w:val="28"/>
          <w:szCs w:val="28"/>
        </w:rPr>
      </w:pPr>
    </w:p>
    <w:p w:rsidR="00096870" w:rsidRPr="000352C0" w:rsidRDefault="00477C81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Областные соревнования</w:t>
      </w:r>
      <w:r w:rsidR="00096870" w:rsidRPr="000352C0">
        <w:rPr>
          <w:rFonts w:ascii="Times New Roman" w:hAnsi="Times New Roman"/>
          <w:sz w:val="28"/>
          <w:szCs w:val="28"/>
        </w:rPr>
        <w:t xml:space="preserve"> по рыболовному спорту в дисциплине «ловля спиннингом с берега» (далее – соревнования),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</w:t>
      </w:r>
      <w:r w:rsidR="00BE0CF5">
        <w:rPr>
          <w:rFonts w:ascii="Times New Roman" w:hAnsi="Times New Roman"/>
          <w:sz w:val="28"/>
          <w:szCs w:val="28"/>
        </w:rPr>
        <w:t>Кузбасса</w:t>
      </w:r>
      <w:r w:rsidR="00096870" w:rsidRPr="000352C0">
        <w:rPr>
          <w:rFonts w:ascii="Times New Roman" w:hAnsi="Times New Roman"/>
          <w:sz w:val="28"/>
          <w:szCs w:val="28"/>
        </w:rPr>
        <w:t xml:space="preserve"> в 20</w:t>
      </w:r>
      <w:r w:rsidR="008B21B4" w:rsidRPr="000352C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="00892318" w:rsidRPr="000352C0">
        <w:rPr>
          <w:rFonts w:ascii="Times New Roman" w:hAnsi="Times New Roman"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>году и правилами вида спорта «рыболовный спорт».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  <w:r w:rsidR="0084593C" w:rsidRPr="000352C0">
        <w:rPr>
          <w:rFonts w:ascii="Times New Roman" w:hAnsi="Times New Roman"/>
          <w:sz w:val="28"/>
          <w:szCs w:val="28"/>
        </w:rPr>
        <w:t xml:space="preserve"> </w:t>
      </w:r>
    </w:p>
    <w:p w:rsidR="00096870" w:rsidRPr="00350586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1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FB4991" w:rsidRPr="00350586">
        <w:rPr>
          <w:b/>
          <w:sz w:val="28"/>
          <w:szCs w:val="28"/>
          <w:u w:val="single"/>
        </w:rPr>
        <w:t>КЛАССИФИКАЦИЯ СОРЕВНОВАНИЙ</w:t>
      </w:r>
    </w:p>
    <w:p w:rsidR="00096870" w:rsidRPr="00350586" w:rsidRDefault="00096870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 ходе соревнований решаются задачи: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выявление сильнейших спортсменов Кемеровской области;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вовлечение молодежи в занятия рыболовным спортом;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обмен опытом спортивной и тренерской работы.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2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СРОКИ И МЕСТО ПРОВЕДЕНИЯ СОРЕВНОВАНИЙ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Соревнования проводятся </w:t>
      </w:r>
      <w:r w:rsidR="00477C81">
        <w:rPr>
          <w:b/>
          <w:sz w:val="28"/>
          <w:szCs w:val="28"/>
        </w:rPr>
        <w:t>14 мая 2023</w:t>
      </w:r>
      <w:r w:rsidR="00892318" w:rsidRPr="000352C0">
        <w:rPr>
          <w:b/>
          <w:sz w:val="28"/>
          <w:szCs w:val="28"/>
        </w:rPr>
        <w:t xml:space="preserve"> </w:t>
      </w:r>
      <w:r w:rsidRPr="000352C0">
        <w:rPr>
          <w:b/>
          <w:sz w:val="28"/>
          <w:szCs w:val="28"/>
        </w:rPr>
        <w:t xml:space="preserve"> года</w:t>
      </w:r>
      <w:r w:rsidRPr="000352C0">
        <w:rPr>
          <w:sz w:val="28"/>
          <w:szCs w:val="28"/>
        </w:rPr>
        <w:t xml:space="preserve"> в </w:t>
      </w:r>
      <w:r w:rsidR="00A767EF" w:rsidRPr="000352C0">
        <w:rPr>
          <w:sz w:val="28"/>
          <w:szCs w:val="28"/>
        </w:rPr>
        <w:t>Кемеровской области</w:t>
      </w:r>
      <w:r w:rsidRPr="000352C0">
        <w:rPr>
          <w:sz w:val="28"/>
          <w:szCs w:val="28"/>
        </w:rPr>
        <w:t>,</w:t>
      </w:r>
      <w:r w:rsidR="00A767EF" w:rsidRPr="000352C0">
        <w:rPr>
          <w:sz w:val="28"/>
          <w:szCs w:val="28"/>
        </w:rPr>
        <w:t xml:space="preserve"> </w:t>
      </w:r>
      <w:proofErr w:type="spellStart"/>
      <w:r w:rsidR="00477C81">
        <w:rPr>
          <w:sz w:val="28"/>
          <w:szCs w:val="28"/>
        </w:rPr>
        <w:t>Беловский</w:t>
      </w:r>
      <w:proofErr w:type="spellEnd"/>
      <w:r w:rsidR="00AC7606">
        <w:rPr>
          <w:sz w:val="28"/>
          <w:szCs w:val="28"/>
        </w:rPr>
        <w:t xml:space="preserve"> район</w:t>
      </w:r>
      <w:r w:rsidR="008B21B4" w:rsidRPr="000352C0">
        <w:rPr>
          <w:sz w:val="28"/>
          <w:szCs w:val="28"/>
        </w:rPr>
        <w:t>, дере</w:t>
      </w:r>
      <w:r w:rsidRPr="000352C0">
        <w:rPr>
          <w:sz w:val="28"/>
          <w:szCs w:val="28"/>
        </w:rPr>
        <w:t>в</w:t>
      </w:r>
      <w:r w:rsidR="008B21B4" w:rsidRPr="000352C0">
        <w:rPr>
          <w:sz w:val="28"/>
          <w:szCs w:val="28"/>
        </w:rPr>
        <w:t xml:space="preserve">ня </w:t>
      </w:r>
      <w:proofErr w:type="spellStart"/>
      <w:r w:rsidR="00477C81">
        <w:rPr>
          <w:sz w:val="28"/>
          <w:szCs w:val="28"/>
        </w:rPr>
        <w:t>Коротково</w:t>
      </w:r>
      <w:proofErr w:type="spellEnd"/>
      <w:r w:rsidR="008B21B4" w:rsidRPr="000352C0">
        <w:rPr>
          <w:sz w:val="28"/>
          <w:szCs w:val="28"/>
        </w:rPr>
        <w:t xml:space="preserve">, акватория </w:t>
      </w:r>
      <w:r w:rsidR="00477C81">
        <w:rPr>
          <w:sz w:val="28"/>
          <w:szCs w:val="28"/>
        </w:rPr>
        <w:t>пляжа «Золотые пески»</w:t>
      </w:r>
      <w:r w:rsidRPr="000352C0">
        <w:rPr>
          <w:sz w:val="28"/>
          <w:szCs w:val="28"/>
        </w:rPr>
        <w:t xml:space="preserve"> два тура по </w:t>
      </w:r>
      <w:r w:rsidR="00D3177C" w:rsidRPr="000352C0">
        <w:rPr>
          <w:sz w:val="28"/>
          <w:szCs w:val="28"/>
        </w:rPr>
        <w:t>4</w:t>
      </w:r>
      <w:r w:rsidRPr="000352C0">
        <w:rPr>
          <w:sz w:val="28"/>
          <w:szCs w:val="28"/>
        </w:rPr>
        <w:t xml:space="preserve"> часа в один день.</w:t>
      </w:r>
      <w:r w:rsidR="004801ED" w:rsidRPr="000352C0">
        <w:rPr>
          <w:sz w:val="28"/>
          <w:szCs w:val="28"/>
        </w:rPr>
        <w:t xml:space="preserve"> Каждый тур состоит из 4 периодов.</w:t>
      </w:r>
      <w:r w:rsidR="0084593C" w:rsidRPr="000352C0">
        <w:rPr>
          <w:sz w:val="28"/>
          <w:szCs w:val="28"/>
        </w:rPr>
        <w:t xml:space="preserve"> Проезд до водоема представлен в </w:t>
      </w:r>
      <w:r w:rsidR="0084593C" w:rsidRPr="000352C0">
        <w:rPr>
          <w:b/>
          <w:i/>
          <w:sz w:val="28"/>
          <w:szCs w:val="28"/>
        </w:rPr>
        <w:t>приложении №2</w:t>
      </w:r>
      <w:r w:rsidR="0084593C" w:rsidRPr="000352C0">
        <w:rPr>
          <w:sz w:val="28"/>
          <w:szCs w:val="28"/>
        </w:rPr>
        <w:t xml:space="preserve">, характеристика водоема представлена в </w:t>
      </w:r>
      <w:r w:rsidR="0084593C" w:rsidRPr="000352C0">
        <w:rPr>
          <w:b/>
          <w:i/>
          <w:sz w:val="28"/>
          <w:szCs w:val="28"/>
        </w:rPr>
        <w:t>приложении №3</w:t>
      </w:r>
      <w:r w:rsidR="0084593C" w:rsidRPr="000352C0">
        <w:rPr>
          <w:sz w:val="28"/>
          <w:szCs w:val="28"/>
        </w:rPr>
        <w:t>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3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РУКОВОДСТВО ПРОВЕДЕНИЯ СОРЕВНОВАНИЙ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Организация и проведение соревнований осуществляется регионал</w:t>
      </w:r>
      <w:r w:rsidR="00BE0CF5">
        <w:rPr>
          <w:rFonts w:ascii="Times New Roman" w:hAnsi="Times New Roman"/>
          <w:sz w:val="28"/>
          <w:szCs w:val="28"/>
        </w:rPr>
        <w:t>ьной общественной организацией «</w:t>
      </w:r>
      <w:r w:rsidRPr="000352C0">
        <w:rPr>
          <w:rFonts w:ascii="Times New Roman" w:hAnsi="Times New Roman"/>
          <w:sz w:val="28"/>
          <w:szCs w:val="28"/>
        </w:rPr>
        <w:t>Федерация рыболовного спорта Кузбасса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и Главной судейской коллегией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2. Соревнования проводятся в соответствии с Правилами проведения соревнований по виду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(утвержденных приказом Министерства спорта, туризма и молодежной политики Российской Федерации от 20.03.14 г. № 140) и Регламентом подготовки и проведения соревнований вида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(утвержденным Центральным правлением Ассоциации </w:t>
      </w:r>
      <w:r w:rsidR="00BE0CF5">
        <w:rPr>
          <w:rFonts w:ascii="Times New Roman" w:hAnsi="Times New Roman"/>
          <w:sz w:val="28"/>
          <w:szCs w:val="28"/>
        </w:rPr>
        <w:t>«</w:t>
      </w:r>
      <w:proofErr w:type="spellStart"/>
      <w:r w:rsidRPr="000352C0">
        <w:rPr>
          <w:rFonts w:ascii="Times New Roman" w:hAnsi="Times New Roman"/>
          <w:sz w:val="28"/>
          <w:szCs w:val="28"/>
        </w:rPr>
        <w:t>Росохотрыболовсоюз</w:t>
      </w:r>
      <w:proofErr w:type="spellEnd"/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от 19.01.10 г.).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4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ТРЕБОВАНИЯ К УЧАСТНИКАМ СОРЕВНОВАНИЯ И УСЛОВИЯ ИХ ДОПУСКА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К участию в соревнованиях допускаются все желающие.</w:t>
      </w: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Команда состоит из </w:t>
      </w:r>
      <w:r w:rsidR="0013718E" w:rsidRPr="000352C0">
        <w:rPr>
          <w:rFonts w:ascii="Times New Roman" w:hAnsi="Times New Roman"/>
          <w:sz w:val="28"/>
          <w:szCs w:val="28"/>
        </w:rPr>
        <w:t>трех</w:t>
      </w:r>
      <w:r w:rsidRPr="000352C0">
        <w:rPr>
          <w:rFonts w:ascii="Times New Roman" w:hAnsi="Times New Roman"/>
          <w:sz w:val="28"/>
          <w:szCs w:val="28"/>
        </w:rPr>
        <w:t xml:space="preserve"> человек.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3. Максимальное количество участников </w:t>
      </w:r>
      <w:r w:rsidR="004A7106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A7106" w:rsidRPr="000352C0">
        <w:rPr>
          <w:rFonts w:ascii="Times New Roman" w:hAnsi="Times New Roman"/>
          <w:sz w:val="28"/>
          <w:szCs w:val="28"/>
        </w:rPr>
        <w:t>4</w:t>
      </w:r>
      <w:r w:rsidR="0013718E" w:rsidRPr="000352C0">
        <w:rPr>
          <w:rFonts w:ascii="Times New Roman" w:hAnsi="Times New Roman"/>
          <w:sz w:val="28"/>
          <w:szCs w:val="28"/>
        </w:rPr>
        <w:t>5</w:t>
      </w:r>
      <w:r w:rsidR="004A7106" w:rsidRPr="000352C0">
        <w:rPr>
          <w:rFonts w:ascii="Times New Roman" w:hAnsi="Times New Roman"/>
          <w:sz w:val="28"/>
          <w:szCs w:val="28"/>
        </w:rPr>
        <w:t xml:space="preserve"> (</w:t>
      </w:r>
      <w:r w:rsidR="0013718E" w:rsidRPr="000352C0">
        <w:rPr>
          <w:rFonts w:ascii="Times New Roman" w:hAnsi="Times New Roman"/>
          <w:sz w:val="28"/>
          <w:szCs w:val="28"/>
        </w:rPr>
        <w:t>15</w:t>
      </w:r>
      <w:r w:rsidR="004A7106" w:rsidRPr="000352C0">
        <w:rPr>
          <w:rFonts w:ascii="Times New Roman" w:hAnsi="Times New Roman"/>
          <w:sz w:val="28"/>
          <w:szCs w:val="28"/>
        </w:rPr>
        <w:t xml:space="preserve"> команд) человек</w:t>
      </w:r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lastRenderedPageBreak/>
        <w:t>4. Участники должны быть не моложе 16 лет.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5. Членам федерации необходимо иметь при себе: документ, удостоверяющий личность; страховой полис обязательного медицинского страхования, разрядную книжку.</w:t>
      </w:r>
    </w:p>
    <w:p w:rsidR="00096870" w:rsidRPr="000352C0" w:rsidRDefault="00096870" w:rsidP="009F4509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6. Участники, прошедшие предварительную регистрацию оплачивают благотворительный взнос на участие на месте.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7. Оплата взноса на участие производится до </w:t>
      </w:r>
      <w:r w:rsidR="00477C81">
        <w:rPr>
          <w:rFonts w:ascii="Times New Roman" w:hAnsi="Times New Roman"/>
          <w:b/>
          <w:sz w:val="28"/>
          <w:szCs w:val="28"/>
        </w:rPr>
        <w:t>14 мая 2023г</w:t>
      </w:r>
      <w:r w:rsidRPr="000352C0">
        <w:rPr>
          <w:rFonts w:ascii="Times New Roman" w:hAnsi="Times New Roman"/>
          <w:b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 xml:space="preserve"> включительно.  Участникам, зарегистрированным в установленном порядке и отказавшимся от участия в соревнованиях, взнос на участие возвращается в полном объеме. Участники, опоздавшие к регистрации на месте проведения соревнований, могут быть признаны отказавшимися и не допущены к соревнованиям Главной судейской коллегией.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8. Именные заявки участников подаются при регистрации на месте проведения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Правила соревнования по рыболовному спорту в дисциплине «ловля спиннингом с берега </w:t>
      </w:r>
      <w:r w:rsidR="004801ED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801ED" w:rsidRPr="000352C0">
        <w:rPr>
          <w:rFonts w:ascii="Times New Roman" w:hAnsi="Times New Roman"/>
          <w:sz w:val="28"/>
          <w:szCs w:val="28"/>
        </w:rPr>
        <w:t>командно-</w:t>
      </w:r>
      <w:r w:rsidRPr="000352C0">
        <w:rPr>
          <w:rFonts w:ascii="Times New Roman" w:hAnsi="Times New Roman"/>
          <w:sz w:val="28"/>
          <w:szCs w:val="28"/>
        </w:rPr>
        <w:t xml:space="preserve">личные» представлены в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приложении №</w:t>
      </w:r>
      <w:r w:rsidR="0084593C" w:rsidRPr="000352C0">
        <w:rPr>
          <w:rFonts w:ascii="Times New Roman" w:hAnsi="Times New Roman"/>
          <w:b/>
          <w:i/>
          <w:sz w:val="28"/>
          <w:szCs w:val="28"/>
        </w:rPr>
        <w:t>4</w:t>
      </w:r>
      <w:r w:rsidRPr="000352C0">
        <w:rPr>
          <w:rFonts w:ascii="Times New Roman" w:hAnsi="Times New Roman"/>
          <w:sz w:val="28"/>
          <w:szCs w:val="28"/>
        </w:rPr>
        <w:t>.</w:t>
      </w:r>
    </w:p>
    <w:p w:rsidR="00096870" w:rsidRPr="00350586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5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График соревнований:</w:t>
      </w: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3"/>
        <w:gridCol w:w="5982"/>
      </w:tblGrid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477C81" w:rsidP="007819D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14.05.2023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982" w:type="dxa"/>
          </w:tcPr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6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0 -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:30 –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:45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9:00-9:15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9:15-10:00 </w:t>
            </w:r>
            <w:r w:rsidR="00265C94" w:rsidRPr="000352C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10:00-10:15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10:15-11:00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11:00-11:15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11:15-12:00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12:00-1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2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12:45-13:00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13:15-14:00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14:45-15:00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15:00-15:45 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15:45-16:00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16:45-17:00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17:45-18:30</w:t>
            </w:r>
          </w:p>
          <w:p w:rsidR="00096870" w:rsidRPr="000352C0" w:rsidRDefault="00096870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18: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982" w:type="dxa"/>
          </w:tcPr>
          <w:p w:rsidR="00096870" w:rsidRPr="000352C0" w:rsidRDefault="0016177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регистрация участников, жеребьевка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 xml:space="preserve"> на 1 тур;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торжественное открытие;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выход в место ловли;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период 1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142E" w:rsidRPr="000352C0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1 тура;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1 тура;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1 тура;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, подведение итогов 1 тура, обед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жеребьевка на 2 тур;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 период 2 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2 тура;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2 тура;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2 тура;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подведение итогов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награждение победителей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Соревнования проводятся в личном</w:t>
      </w:r>
      <w:r w:rsidR="00FD5CC6" w:rsidRPr="000352C0">
        <w:rPr>
          <w:rFonts w:ascii="Times New Roman" w:hAnsi="Times New Roman"/>
          <w:sz w:val="28"/>
          <w:szCs w:val="28"/>
        </w:rPr>
        <w:t xml:space="preserve"> и командном</w:t>
      </w:r>
      <w:r w:rsidRPr="000352C0">
        <w:rPr>
          <w:rFonts w:ascii="Times New Roman" w:hAnsi="Times New Roman"/>
          <w:sz w:val="28"/>
          <w:szCs w:val="28"/>
        </w:rPr>
        <w:t xml:space="preserve"> зачете.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Общая продолжительность соревнований – 6 часов (два тура по 3 часа).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lastRenderedPageBreak/>
        <w:t xml:space="preserve">При непредвиденных обстоятельствах соревнование считается состоявшимся, если его продолжительность составила не менее половины времени, отведенного правилами и положением для данного статуса соревнований. 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6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ПОДВЕДЕНИЕ РЕЗУЛЬТАТОВ</w:t>
      </w:r>
    </w:p>
    <w:p w:rsidR="00096870" w:rsidRPr="000352C0" w:rsidRDefault="00096870" w:rsidP="009F4509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</w:p>
    <w:p w:rsidR="003213A4" w:rsidRPr="000352C0" w:rsidRDefault="00DF1DD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 </w:t>
      </w:r>
      <w:r w:rsidR="004A7106" w:rsidRPr="000352C0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Определение результатов производится по результатам каждого периода ловли: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3213A4" w:rsidP="00BE0CF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7.1. Победителем в каждом периоде тура соревнований признаётся спортсмен, имеющий наибольшее количество баллов и он занимает первое место в зоне. Остальные места 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4-х периодов тура. В случае равенства этого показателя, - по наибольшему количеству рыбы (баллов) в 4-м периоде, в случае равенства и этого показателя, - по наибольшему количеству рыбы (баллов) в 3-м периоде, затем во 2-м периоде.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7.2.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7.3.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</w:t>
      </w:r>
      <w:proofErr w:type="gramStart"/>
      <w:r w:rsidRPr="000352C0">
        <w:rPr>
          <w:sz w:val="28"/>
          <w:szCs w:val="28"/>
        </w:rPr>
        <w:t>В случае равенства суммы мест команды распределяются по наибольшему количеству рыбы (баллов) членов команды за все 4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четвертому.</w:t>
      </w:r>
      <w:proofErr w:type="gramEnd"/>
      <w:r w:rsidRPr="000352C0">
        <w:rPr>
          <w:sz w:val="28"/>
          <w:szCs w:val="28"/>
        </w:rPr>
        <w:t xml:space="preserve">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</w:t>
      </w:r>
      <w:r w:rsidRPr="000352C0">
        <w:rPr>
          <w:sz w:val="28"/>
          <w:szCs w:val="28"/>
        </w:rPr>
        <w:lastRenderedPageBreak/>
        <w:t>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3213A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7.4.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</w:t>
      </w:r>
      <w:proofErr w:type="gramStart"/>
      <w:r w:rsidRPr="000352C0">
        <w:rPr>
          <w:sz w:val="28"/>
          <w:szCs w:val="28"/>
        </w:rPr>
        <w:t>соревнования</w:t>
      </w:r>
      <w:proofErr w:type="gramEnd"/>
      <w:r w:rsidRPr="000352C0">
        <w:rPr>
          <w:sz w:val="28"/>
          <w:szCs w:val="28"/>
        </w:rPr>
        <w:t xml:space="preserve"> в порядке полученных ими мест в туре.</w:t>
      </w:r>
    </w:p>
    <w:p w:rsidR="003213A4" w:rsidRPr="00350586" w:rsidRDefault="003213A4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9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УСЛОВИЯ ФИНАНСИРОВАНИЯ</w:t>
      </w:r>
    </w:p>
    <w:p w:rsidR="00096870" w:rsidRPr="000352C0" w:rsidRDefault="00096870" w:rsidP="009F4509">
      <w:pPr>
        <w:ind w:firstLine="567"/>
        <w:rPr>
          <w:sz w:val="28"/>
          <w:szCs w:val="28"/>
        </w:rPr>
      </w:pPr>
    </w:p>
    <w:p w:rsidR="00096870" w:rsidRPr="000352C0" w:rsidRDefault="00096870" w:rsidP="009F4509">
      <w:pPr>
        <w:pStyle w:val="a8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Все расходы, связанные с участием спортсменов в соревнованиях (проезд до места соревнований, проживание, питание, прикормка, насадка и т.д.), несут командирующие их организации, или они осуществляются из других источников.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b/>
          <w:sz w:val="28"/>
          <w:szCs w:val="28"/>
        </w:rPr>
        <w:t xml:space="preserve">  </w:t>
      </w: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10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НАГРАЖДЕНИЕ ПОБЕДИТЕЛЕЙ</w:t>
      </w:r>
    </w:p>
    <w:p w:rsidR="00096870" w:rsidRPr="000352C0" w:rsidRDefault="00096870" w:rsidP="009F4509">
      <w:pPr>
        <w:ind w:firstLine="567"/>
        <w:jc w:val="center"/>
        <w:rPr>
          <w:b/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9.1. </w:t>
      </w:r>
      <w:proofErr w:type="gramStart"/>
      <w:r w:rsidRPr="000352C0">
        <w:rPr>
          <w:sz w:val="28"/>
          <w:szCs w:val="28"/>
        </w:rPr>
        <w:t>Спортсмены, занявшие 1-3 места награждаются</w:t>
      </w:r>
      <w:proofErr w:type="gramEnd"/>
      <w:r w:rsidRPr="000352C0">
        <w:rPr>
          <w:sz w:val="28"/>
          <w:szCs w:val="28"/>
        </w:rPr>
        <w:t xml:space="preserve"> кубками, медалями, дипломами и ценными призами, предоставленными организаторами.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9.2. </w:t>
      </w:r>
      <w:proofErr w:type="gramStart"/>
      <w:r w:rsidRPr="000352C0">
        <w:rPr>
          <w:sz w:val="28"/>
          <w:szCs w:val="28"/>
        </w:rPr>
        <w:t>Команды, занявшие 1-3 места награждаются</w:t>
      </w:r>
      <w:proofErr w:type="gramEnd"/>
      <w:r w:rsidRPr="000352C0">
        <w:rPr>
          <w:sz w:val="28"/>
          <w:szCs w:val="28"/>
        </w:rPr>
        <w:t xml:space="preserve"> кубками, медалями, дипломами и ценными призами, предоставленными организаторами.</w:t>
      </w:r>
    </w:p>
    <w:p w:rsidR="00CB37E4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9.3. Допускается учреждение призов от спонсоров соревнований, а также призы в различных номинациях.</w:t>
      </w:r>
    </w:p>
    <w:p w:rsidR="00096870" w:rsidRPr="000352C0" w:rsidRDefault="00CB37E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9.4. </w:t>
      </w:r>
      <w:r w:rsidR="000B2C73" w:rsidRPr="000352C0">
        <w:rPr>
          <w:sz w:val="28"/>
          <w:szCs w:val="28"/>
        </w:rPr>
        <w:t>Грамоты</w:t>
      </w:r>
      <w:r w:rsidRPr="000352C0">
        <w:rPr>
          <w:sz w:val="28"/>
          <w:szCs w:val="28"/>
        </w:rPr>
        <w:t xml:space="preserve"> предоставляет </w:t>
      </w:r>
      <w:r w:rsidR="004D4B82" w:rsidRPr="000352C0">
        <w:rPr>
          <w:sz w:val="28"/>
          <w:szCs w:val="28"/>
        </w:rPr>
        <w:t>Министерство физической культуры и спорта Кузбасса</w:t>
      </w:r>
      <w:r w:rsidRPr="000352C0">
        <w:rPr>
          <w:sz w:val="28"/>
          <w:szCs w:val="28"/>
        </w:rPr>
        <w:t>.</w:t>
      </w:r>
      <w:r w:rsidR="00096870" w:rsidRPr="000352C0">
        <w:rPr>
          <w:sz w:val="28"/>
          <w:szCs w:val="28"/>
        </w:rPr>
        <w:t xml:space="preserve"> </w:t>
      </w:r>
    </w:p>
    <w:p w:rsidR="00AE071B" w:rsidRPr="000352C0" w:rsidRDefault="00AE071B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11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МЕДИЦИНСКОЕ ОБЕСПЕЧЕНИЕ И ОБЕСПЕЧЕНИЕ БЕЗОПАСНОСТИ</w:t>
      </w:r>
    </w:p>
    <w:p w:rsidR="00096870" w:rsidRPr="00350586" w:rsidRDefault="00096870" w:rsidP="00FF256B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602245" w:rsidRPr="000352C0" w:rsidRDefault="004D4B82" w:rsidP="00FF256B">
      <w:pPr>
        <w:ind w:firstLine="567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</w:t>
      </w:r>
      <w:r w:rsidR="00FF256B">
        <w:rPr>
          <w:sz w:val="28"/>
          <w:szCs w:val="28"/>
        </w:rPr>
        <w:t xml:space="preserve">хранения рисков распространения </w:t>
      </w:r>
      <w:r w:rsidRPr="000352C0">
        <w:rPr>
          <w:sz w:val="28"/>
          <w:szCs w:val="28"/>
        </w:rPr>
        <w:t>COVID-19».</w:t>
      </w:r>
      <w:r w:rsidRPr="000352C0">
        <w:rPr>
          <w:sz w:val="28"/>
          <w:szCs w:val="28"/>
        </w:rPr>
        <w:br/>
      </w:r>
      <w:r w:rsidR="00602245" w:rsidRPr="000352C0">
        <w:rPr>
          <w:sz w:val="28"/>
          <w:szCs w:val="28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проведении соревнований Оргкомитет руководствуется: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lastRenderedPageBreak/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proofErr w:type="gramStart"/>
      <w:r w:rsidRPr="000352C0">
        <w:rPr>
          <w:sz w:val="28"/>
          <w:szCs w:val="28"/>
        </w:rPr>
        <w:t>- Приказом Министерства здравоохранения РФ от</w:t>
      </w:r>
      <w:r w:rsidR="00D341CF">
        <w:rPr>
          <w:sz w:val="28"/>
          <w:szCs w:val="28"/>
        </w:rPr>
        <w:t xml:space="preserve"> 23 октября 2020г. №1144н</w:t>
      </w:r>
      <w:r w:rsidRPr="000352C0">
        <w:rPr>
          <w:sz w:val="28"/>
          <w:szCs w:val="28"/>
        </w:rPr>
        <w:t xml:space="preserve"> «О</w:t>
      </w:r>
      <w:r w:rsidR="00D341CF">
        <w:rPr>
          <w:sz w:val="28"/>
          <w:szCs w:val="28"/>
        </w:rPr>
        <w:t>б утверждении порядка</w:t>
      </w:r>
      <w:r w:rsidRPr="000352C0">
        <w:rPr>
          <w:sz w:val="28"/>
          <w:szCs w:val="28"/>
        </w:rPr>
        <w:t xml:space="preserve"> </w:t>
      </w:r>
      <w:r w:rsidR="00D341CF">
        <w:rPr>
          <w:sz w:val="28"/>
          <w:szCs w:val="28"/>
        </w:rPr>
        <w:t>организации оказания</w:t>
      </w:r>
      <w:r w:rsidRPr="000352C0">
        <w:rPr>
          <w:sz w:val="28"/>
          <w:szCs w:val="28"/>
        </w:rPr>
        <w:t xml:space="preserve">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</w:t>
      </w:r>
      <w:proofErr w:type="gramEnd"/>
      <w:r w:rsidRPr="000352C0">
        <w:rPr>
          <w:sz w:val="28"/>
          <w:szCs w:val="28"/>
        </w:rPr>
        <w:t xml:space="preserve"> к труду и обороне».</w:t>
      </w:r>
    </w:p>
    <w:p w:rsidR="00073C7F" w:rsidRPr="000352C0" w:rsidRDefault="00073C7F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регистрации спортсменов и в ходе проведения соревнований между спортсменами соблюдается социальная дистанция 1,5м.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Врач соревнований Селезнев Олег Геннадьевич – нейрохирург городской клинической больницы № 3 им. М.А. </w:t>
      </w:r>
      <w:proofErr w:type="spellStart"/>
      <w:r w:rsidRPr="000352C0">
        <w:rPr>
          <w:sz w:val="28"/>
          <w:szCs w:val="28"/>
        </w:rPr>
        <w:t>Подгорбунского</w:t>
      </w:r>
      <w:proofErr w:type="spellEnd"/>
      <w:r w:rsidRPr="000352C0">
        <w:rPr>
          <w:sz w:val="28"/>
          <w:szCs w:val="28"/>
        </w:rPr>
        <w:t xml:space="preserve">. </w:t>
      </w:r>
    </w:p>
    <w:p w:rsidR="00096870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Безопасность участников соревнований будет обеспечиваться охранным предприятием водоема, на котором пройдут соревнования.</w:t>
      </w:r>
    </w:p>
    <w:p w:rsidR="00073C7F" w:rsidRPr="000352C0" w:rsidRDefault="00073C7F" w:rsidP="00602245">
      <w:pPr>
        <w:ind w:firstLine="567"/>
        <w:jc w:val="both"/>
        <w:rPr>
          <w:b/>
          <w:sz w:val="28"/>
          <w:szCs w:val="28"/>
        </w:rPr>
      </w:pPr>
      <w:r w:rsidRPr="000352C0">
        <w:rPr>
          <w:b/>
          <w:sz w:val="28"/>
          <w:szCs w:val="28"/>
        </w:rPr>
        <w:t>Присутствие зрителей запрещено!</w:t>
      </w:r>
    </w:p>
    <w:p w:rsidR="00073C7F" w:rsidRPr="00350586" w:rsidRDefault="00073C7F" w:rsidP="00073C7F">
      <w:pPr>
        <w:jc w:val="both"/>
        <w:rPr>
          <w:sz w:val="28"/>
          <w:szCs w:val="28"/>
          <w:u w:val="single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12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СОРЕВНОРВАНИЙ</w:t>
      </w:r>
    </w:p>
    <w:p w:rsidR="00096870" w:rsidRPr="00350586" w:rsidRDefault="00D341CF" w:rsidP="00D341CF">
      <w:pPr>
        <w:pStyle w:val="a3"/>
        <w:tabs>
          <w:tab w:val="left" w:pos="6888"/>
        </w:tabs>
        <w:ind w:firstLine="567"/>
        <w:rPr>
          <w:rFonts w:ascii="Times New Roman" w:hAnsi="Times New Roman"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</w:rPr>
        <w:tab/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:rsidR="00096870" w:rsidRPr="000352C0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Президент КРОО «Федерация рыболовного спорта Кузбасса»: Шестаков А.А., тел.8-923-605-78-90, </w:t>
      </w:r>
      <w:r w:rsidRPr="000352C0">
        <w:rPr>
          <w:rFonts w:ascii="Times New Roman" w:hAnsi="Times New Roman"/>
          <w:sz w:val="28"/>
          <w:szCs w:val="28"/>
          <w:lang w:val="en-US"/>
        </w:rPr>
        <w:t>e</w:t>
      </w:r>
      <w:r w:rsidRPr="000352C0">
        <w:rPr>
          <w:rFonts w:ascii="Times New Roman" w:hAnsi="Times New Roman"/>
          <w:sz w:val="28"/>
          <w:szCs w:val="28"/>
        </w:rPr>
        <w:t>-</w:t>
      </w:r>
      <w:r w:rsidRPr="000352C0">
        <w:rPr>
          <w:rFonts w:ascii="Times New Roman" w:hAnsi="Times New Roman"/>
          <w:sz w:val="28"/>
          <w:szCs w:val="28"/>
          <w:lang w:val="en-US"/>
        </w:rPr>
        <w:t>mail</w:t>
      </w:r>
      <w:r w:rsidRPr="000352C0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Frs</w:t>
        </w:r>
        <w:r w:rsidRPr="000352C0">
          <w:rPr>
            <w:rStyle w:val="ad"/>
            <w:rFonts w:ascii="Times New Roman" w:hAnsi="Times New Roman"/>
            <w:sz w:val="28"/>
            <w:szCs w:val="28"/>
          </w:rPr>
          <w:t>-</w:t>
        </w:r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fishing</w:t>
        </w:r>
        <w:r w:rsidRPr="000352C0">
          <w:rPr>
            <w:rStyle w:val="ad"/>
            <w:rFonts w:ascii="Times New Roman" w:hAnsi="Times New Roman"/>
            <w:sz w:val="28"/>
            <w:szCs w:val="28"/>
          </w:rPr>
          <w:t>42@</w:t>
        </w:r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mail</w:t>
        </w:r>
        <w:r w:rsidRPr="000352C0">
          <w:rPr>
            <w:rStyle w:val="ad"/>
            <w:rFonts w:ascii="Times New Roman" w:hAnsi="Times New Roman"/>
            <w:sz w:val="28"/>
            <w:szCs w:val="28"/>
          </w:rPr>
          <w:t>.</w:t>
        </w:r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0352C0">
        <w:rPr>
          <w:rFonts w:ascii="Times New Roman" w:hAnsi="Times New Roman"/>
          <w:sz w:val="28"/>
          <w:szCs w:val="28"/>
        </w:rPr>
        <w:t>;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Вице-президент КРОО «Федерации рыболовного спорта Кузбасса»: </w:t>
      </w:r>
      <w:r w:rsidR="008B21B4" w:rsidRPr="000352C0">
        <w:rPr>
          <w:rFonts w:ascii="Times New Roman" w:hAnsi="Times New Roman"/>
          <w:sz w:val="28"/>
          <w:szCs w:val="28"/>
        </w:rPr>
        <w:t>Козлов Д.И</w:t>
      </w:r>
      <w:r w:rsidR="00265C94" w:rsidRPr="000352C0">
        <w:rPr>
          <w:rFonts w:ascii="Times New Roman" w:hAnsi="Times New Roman"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>;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Руководитель дисциплины по ловле спиннингом КРОО «Федерация рыболовного спорта Кузбасса»: </w:t>
      </w:r>
      <w:r w:rsidR="00892318" w:rsidRPr="000352C0">
        <w:rPr>
          <w:rFonts w:ascii="Times New Roman" w:hAnsi="Times New Roman"/>
          <w:sz w:val="28"/>
          <w:szCs w:val="28"/>
        </w:rPr>
        <w:t xml:space="preserve">Беккер М.П. тел. 89132812510 </w:t>
      </w:r>
      <w:proofErr w:type="spellStart"/>
      <w:r w:rsidR="00892318" w:rsidRPr="000352C0">
        <w:rPr>
          <w:rFonts w:ascii="Times New Roman" w:hAnsi="Times New Roman"/>
          <w:sz w:val="28"/>
          <w:szCs w:val="28"/>
        </w:rPr>
        <w:t>mihail_bekker@mail</w:t>
      </w:r>
      <w:proofErr w:type="spellEnd"/>
      <w:r w:rsidR="00892318" w:rsidRPr="000352C0">
        <w:rPr>
          <w:rFonts w:ascii="Times New Roman" w:hAnsi="Times New Roman"/>
          <w:sz w:val="28"/>
          <w:szCs w:val="28"/>
        </w:rPr>
        <w:t>.</w:t>
      </w:r>
      <w:proofErr w:type="spellStart"/>
      <w:r w:rsidR="00892318" w:rsidRPr="000352C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767EF" w:rsidRPr="000352C0">
        <w:rPr>
          <w:rFonts w:ascii="Times New Roman" w:hAnsi="Times New Roman"/>
          <w:sz w:val="28"/>
          <w:szCs w:val="28"/>
        </w:rPr>
        <w:t xml:space="preserve"> </w:t>
      </w:r>
      <w:hyperlink r:id="rId12" w:history="1"/>
      <w:r w:rsidRPr="000352C0">
        <w:rPr>
          <w:rFonts w:ascii="Times New Roman" w:hAnsi="Times New Roman"/>
          <w:sz w:val="28"/>
          <w:szCs w:val="28"/>
        </w:rPr>
        <w:t>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13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ЗАЯВКИ НА УЧАСТИЕ В СОРЕВНОВАНИЯХ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3" w:history="1">
        <w:r w:rsidRPr="000352C0">
          <w:rPr>
            <w:rStyle w:val="ad"/>
            <w:rFonts w:ascii="Times New Roman" w:hAnsi="Times New Roman"/>
            <w:sz w:val="28"/>
            <w:szCs w:val="28"/>
          </w:rPr>
          <w:t>www.fishing-kuzbass.ru</w:t>
        </w:r>
      </w:hyperlink>
      <w:r w:rsidRPr="000352C0">
        <w:rPr>
          <w:rFonts w:ascii="Times New Roman" w:hAnsi="Times New Roman"/>
          <w:sz w:val="28"/>
          <w:szCs w:val="28"/>
        </w:rPr>
        <w:t>) в специальном разделе сайта «рыболовный спорт</w:t>
      </w:r>
      <w:r w:rsidR="00B96B86" w:rsidRPr="000352C0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>, либо в группе «</w:t>
      </w:r>
      <w:proofErr w:type="spellStart"/>
      <w:r w:rsidRPr="000352C0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0352C0">
        <w:rPr>
          <w:rFonts w:ascii="Times New Roman" w:hAnsi="Times New Roman"/>
          <w:sz w:val="28"/>
          <w:szCs w:val="28"/>
        </w:rPr>
        <w:t xml:space="preserve">»: </w:t>
      </w:r>
      <w:hyperlink r:id="rId14" w:history="1">
        <w:r w:rsidRPr="000352C0">
          <w:rPr>
            <w:rStyle w:val="ad"/>
            <w:rFonts w:ascii="Times New Roman" w:hAnsi="Times New Roman"/>
            <w:sz w:val="28"/>
            <w:szCs w:val="28"/>
          </w:rPr>
          <w:t>https://vk.com/club118226083</w:t>
        </w:r>
      </w:hyperlink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CE4E1F" w:rsidRDefault="00096870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Предварительные заявки согласно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приложению №1</w:t>
      </w:r>
      <w:r w:rsidRPr="000352C0">
        <w:rPr>
          <w:rFonts w:ascii="Times New Roman" w:hAnsi="Times New Roman"/>
          <w:sz w:val="28"/>
          <w:szCs w:val="28"/>
        </w:rPr>
        <w:t xml:space="preserve"> подаются до </w:t>
      </w:r>
      <w:r w:rsidR="00477C81">
        <w:rPr>
          <w:rFonts w:ascii="Times New Roman" w:hAnsi="Times New Roman"/>
          <w:sz w:val="28"/>
          <w:szCs w:val="28"/>
        </w:rPr>
        <w:t>14 мая 2023г</w:t>
      </w:r>
    </w:p>
    <w:p w:rsidR="00395AD6" w:rsidRDefault="00395AD6" w:rsidP="00395AD6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CE4E1F" w:rsidRDefault="00395AD6" w:rsidP="00395AD6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395AD6" w:rsidRDefault="00395AD6" w:rsidP="00395AD6">
      <w:pPr>
        <w:ind w:firstLine="791"/>
        <w:rPr>
          <w:b/>
          <w:color w:val="000000"/>
          <w:sz w:val="28"/>
        </w:rPr>
      </w:pPr>
    </w:p>
    <w:p w:rsidR="00395AD6" w:rsidRDefault="00395AD6" w:rsidP="00395AD6">
      <w:pPr>
        <w:ind w:firstLine="791"/>
        <w:jc w:val="center"/>
        <w:rPr>
          <w:b/>
          <w:color w:val="000000"/>
          <w:sz w:val="28"/>
        </w:rPr>
      </w:pPr>
    </w:p>
    <w:p w:rsidR="00395AD6" w:rsidRDefault="00395AD6" w:rsidP="00395AD6">
      <w:pPr>
        <w:ind w:firstLine="791"/>
        <w:jc w:val="center"/>
        <w:rPr>
          <w:b/>
          <w:color w:val="000000"/>
          <w:sz w:val="28"/>
        </w:rPr>
      </w:pPr>
    </w:p>
    <w:p w:rsidR="00395AD6" w:rsidRDefault="00395AD6" w:rsidP="00395AD6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395AD6" w:rsidRPr="00CE4E1F" w:rsidRDefault="00395AD6" w:rsidP="00395AD6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Чемпионат Кузбасса</w:t>
      </w:r>
      <w:r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395AD6" w:rsidRPr="00CE4E1F" w:rsidRDefault="00395AD6" w:rsidP="00395AD6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>«Ловля спи</w:t>
      </w:r>
      <w:r>
        <w:rPr>
          <w:rFonts w:ascii="Times New Roman" w:hAnsi="Times New Roman"/>
          <w:sz w:val="24"/>
          <w:szCs w:val="24"/>
        </w:rPr>
        <w:t>н</w:t>
      </w:r>
      <w:r w:rsidRPr="00C90B68">
        <w:rPr>
          <w:rFonts w:ascii="Times New Roman" w:hAnsi="Times New Roman"/>
          <w:sz w:val="24"/>
          <w:szCs w:val="24"/>
        </w:rPr>
        <w:t xml:space="preserve">нингом с берега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личные</w:t>
      </w:r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0920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811Л</w:t>
      </w:r>
      <w:r>
        <w:rPr>
          <w:rFonts w:ascii="Times New Roman" w:hAnsi="Times New Roman"/>
          <w:sz w:val="24"/>
          <w:szCs w:val="24"/>
        </w:rPr>
        <w:t>, 0920051811Л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395AD6" w:rsidRPr="009E5A89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477C81">
        <w:rPr>
          <w:rFonts w:ascii="Times New Roman" w:hAnsi="Times New Roman"/>
          <w:sz w:val="24"/>
          <w:szCs w:val="24"/>
        </w:rPr>
        <w:t>14 мая 2023</w:t>
      </w:r>
    </w:p>
    <w:p w:rsidR="00395AD6" w:rsidRPr="00CE4E1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>
        <w:rPr>
          <w:rFonts w:ascii="Times New Roman" w:hAnsi="Times New Roman"/>
          <w:sz w:val="24"/>
          <w:szCs w:val="24"/>
        </w:rPr>
        <w:t>Другие соревнования субъекта РФ</w:t>
      </w:r>
      <w:r w:rsidRPr="00CE4E1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областн</w:t>
      </w:r>
      <w:r w:rsidRPr="00CE4E1F">
        <w:rPr>
          <w:rFonts w:ascii="Times New Roman" w:hAnsi="Times New Roman"/>
          <w:sz w:val="24"/>
          <w:szCs w:val="24"/>
        </w:rPr>
        <w:t>ые)</w:t>
      </w:r>
    </w:p>
    <w:p w:rsidR="00395AD6" w:rsidRPr="00CE4E1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 областные соревнования</w:t>
      </w:r>
    </w:p>
    <w:p w:rsidR="00395AD6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ловля </w:t>
      </w:r>
      <w:r>
        <w:rPr>
          <w:rFonts w:ascii="Times New Roman" w:hAnsi="Times New Roman"/>
          <w:sz w:val="24"/>
          <w:szCs w:val="24"/>
        </w:rPr>
        <w:t>спиннингом с берега – личные, командные</w:t>
      </w:r>
    </w:p>
    <w:p w:rsidR="00395AD6" w:rsidRPr="00CE4E1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0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80"/>
        <w:gridCol w:w="3388"/>
        <w:gridCol w:w="1755"/>
        <w:gridCol w:w="2082"/>
        <w:gridCol w:w="2178"/>
      </w:tblGrid>
      <w:tr w:rsidR="00395AD6" w:rsidRPr="00CE4E1F" w:rsidTr="00C4729E">
        <w:trPr>
          <w:trHeight w:val="1095"/>
        </w:trPr>
        <w:tc>
          <w:tcPr>
            <w:tcW w:w="680" w:type="dxa"/>
          </w:tcPr>
          <w:p w:rsidR="00395AD6" w:rsidRPr="00CE4E1F" w:rsidRDefault="00395AD6" w:rsidP="00C4729E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4E1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E4E1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88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Город,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Спортивный разряд (звание)</w:t>
            </w:r>
          </w:p>
        </w:tc>
      </w:tr>
      <w:tr w:rsidR="00395AD6" w:rsidRPr="00CE4E1F" w:rsidTr="00C4729E">
        <w:trPr>
          <w:trHeight w:val="501"/>
        </w:trPr>
        <w:tc>
          <w:tcPr>
            <w:tcW w:w="680" w:type="dxa"/>
          </w:tcPr>
          <w:p w:rsidR="00395AD6" w:rsidRPr="00CE4E1F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709"/>
        </w:trPr>
        <w:tc>
          <w:tcPr>
            <w:tcW w:w="680" w:type="dxa"/>
          </w:tcPr>
          <w:p w:rsidR="00395AD6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Pr="00CE4E1F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378"/>
        </w:trPr>
        <w:tc>
          <w:tcPr>
            <w:tcW w:w="680" w:type="dxa"/>
          </w:tcPr>
          <w:p w:rsidR="00395AD6" w:rsidRPr="00CE4E1F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удостоверяющий личность;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подтверждающий его спортивную квалификацию;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395AD6" w:rsidRPr="00A767E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Pr="000D6EA3">
        <w:rPr>
          <w:rFonts w:ascii="Times New Roman" w:hAnsi="Times New Roman"/>
          <w:sz w:val="24"/>
          <w:szCs w:val="24"/>
        </w:rPr>
        <w:t>Беккер М.П.</w:t>
      </w:r>
      <w:r>
        <w:rPr>
          <w:rFonts w:ascii="Times New Roman" w:hAnsi="Times New Roman"/>
          <w:sz w:val="24"/>
          <w:szCs w:val="24"/>
        </w:rPr>
        <w:t>.</w:t>
      </w:r>
    </w:p>
    <w:p w:rsidR="00395AD6" w:rsidRPr="00CE4E1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395AD6" w:rsidRPr="00CE4E1F" w:rsidTr="00C4729E">
        <w:trPr>
          <w:trHeight w:val="595"/>
        </w:trPr>
        <w:tc>
          <w:tcPr>
            <w:tcW w:w="6020" w:type="dxa"/>
            <w:vMerge w:val="restart"/>
          </w:tcPr>
          <w:p w:rsidR="00395AD6" w:rsidRPr="00CE4E1F" w:rsidRDefault="00395AD6" w:rsidP="00C4729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395AD6" w:rsidRPr="00CE4E1F" w:rsidRDefault="00395AD6" w:rsidP="00C4729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595"/>
        </w:trPr>
        <w:tc>
          <w:tcPr>
            <w:tcW w:w="6020" w:type="dxa"/>
            <w:vMerge/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595"/>
        </w:trPr>
        <w:tc>
          <w:tcPr>
            <w:tcW w:w="6020" w:type="dxa"/>
            <w:vMerge/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65"/>
        </w:trPr>
        <w:tc>
          <w:tcPr>
            <w:tcW w:w="6020" w:type="dxa"/>
            <w:vMerge/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477C81" w:rsidRDefault="00477C81" w:rsidP="00477C81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477C81" w:rsidRPr="00CE4E1F" w:rsidRDefault="00477C81" w:rsidP="00477C81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:rsidR="00477C81" w:rsidRDefault="00477C81" w:rsidP="00477C81">
      <w:pPr>
        <w:ind w:right="-2" w:firstLine="567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4593C">
        <w:rPr>
          <w:b/>
          <w:i/>
          <w:szCs w:val="24"/>
        </w:rPr>
        <w:t>Схема проезда:</w:t>
      </w:r>
      <w:r w:rsidRPr="007D0C9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77C81" w:rsidRDefault="00477C81" w:rsidP="00477C81">
      <w:pPr>
        <w:ind w:right="-2" w:firstLine="567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77C81" w:rsidRDefault="00477C81" w:rsidP="00477C81">
      <w:pPr>
        <w:ind w:right="-2" w:hanging="426"/>
        <w:jc w:val="center"/>
        <w:rPr>
          <w:b/>
          <w:i/>
          <w:szCs w:val="24"/>
        </w:rPr>
      </w:pPr>
    </w:p>
    <w:p w:rsidR="00477C81" w:rsidRDefault="00477C81" w:rsidP="00477C81">
      <w:pPr>
        <w:ind w:right="-2" w:hanging="426"/>
        <w:jc w:val="center"/>
        <w:rPr>
          <w:b/>
          <w:i/>
          <w:szCs w:val="24"/>
        </w:rPr>
      </w:pPr>
    </w:p>
    <w:p w:rsidR="00477C81" w:rsidRDefault="00477C81" w:rsidP="00477C81">
      <w:pPr>
        <w:ind w:right="-2" w:hanging="426"/>
        <w:jc w:val="center"/>
        <w:rPr>
          <w:b/>
          <w:i/>
          <w:szCs w:val="24"/>
        </w:rPr>
      </w:pPr>
    </w:p>
    <w:p w:rsidR="00477C81" w:rsidRDefault="00477C81" w:rsidP="00477C81">
      <w:pPr>
        <w:ind w:right="-2" w:hanging="426"/>
        <w:jc w:val="center"/>
        <w:rPr>
          <w:b/>
          <w:i/>
          <w:szCs w:val="24"/>
        </w:rPr>
      </w:pPr>
      <w:r>
        <w:rPr>
          <w:b/>
          <w:i/>
          <w:noProof/>
          <w:szCs w:val="24"/>
        </w:rPr>
        <w:drawing>
          <wp:inline distT="0" distB="0" distL="0" distR="0">
            <wp:extent cx="6105525" cy="3400425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C81" w:rsidRDefault="00477C81" w:rsidP="00477C81">
      <w:pPr>
        <w:ind w:right="-2" w:hanging="426"/>
        <w:jc w:val="center"/>
        <w:rPr>
          <w:b/>
          <w:i/>
          <w:szCs w:val="24"/>
        </w:rPr>
      </w:pPr>
    </w:p>
    <w:p w:rsidR="00477C81" w:rsidRDefault="00477C81" w:rsidP="00477C81">
      <w:pPr>
        <w:ind w:right="-2" w:hanging="426"/>
        <w:jc w:val="center"/>
        <w:rPr>
          <w:b/>
          <w:i/>
          <w:szCs w:val="24"/>
        </w:rPr>
      </w:pPr>
    </w:p>
    <w:p w:rsidR="00477C81" w:rsidRPr="009B6606" w:rsidRDefault="00477C81" w:rsidP="00477C81">
      <w:pPr>
        <w:ind w:right="-2" w:firstLine="567"/>
        <w:jc w:val="center"/>
        <w:rPr>
          <w:b/>
          <w:i/>
          <w:szCs w:val="24"/>
        </w:rPr>
      </w:pPr>
    </w:p>
    <w:p w:rsidR="00477C81" w:rsidRDefault="00477C81" w:rsidP="00477C81">
      <w:pPr>
        <w:ind w:right="-2" w:firstLine="567"/>
        <w:jc w:val="center"/>
        <w:rPr>
          <w:b/>
          <w:i/>
          <w:szCs w:val="24"/>
        </w:rPr>
      </w:pPr>
    </w:p>
    <w:p w:rsidR="00477C81" w:rsidRDefault="00477C81" w:rsidP="00477C81">
      <w:pPr>
        <w:ind w:right="-2" w:firstLine="567"/>
        <w:jc w:val="center"/>
        <w:rPr>
          <w:b/>
          <w:i/>
          <w:szCs w:val="24"/>
        </w:rPr>
      </w:pPr>
    </w:p>
    <w:p w:rsidR="00477C81" w:rsidRDefault="00477C81" w:rsidP="00477C81">
      <w:pPr>
        <w:ind w:right="-2" w:firstLine="567"/>
        <w:rPr>
          <w:b/>
          <w:i/>
          <w:szCs w:val="24"/>
        </w:rPr>
      </w:pPr>
    </w:p>
    <w:p w:rsidR="00477C81" w:rsidRDefault="00477C81" w:rsidP="00477C81">
      <w:pPr>
        <w:ind w:right="-2" w:firstLine="567"/>
        <w:rPr>
          <w:b/>
          <w:i/>
          <w:szCs w:val="24"/>
        </w:rPr>
      </w:pPr>
      <w:r>
        <w:rPr>
          <w:b/>
          <w:i/>
          <w:szCs w:val="24"/>
        </w:rPr>
        <w:t xml:space="preserve">Координаты места </w:t>
      </w:r>
      <w:r w:rsidRPr="00604C59">
        <w:rPr>
          <w:b/>
          <w:i/>
          <w:szCs w:val="24"/>
        </w:rPr>
        <w:t>54.458110, 86.447733</w:t>
      </w:r>
      <w:r>
        <w:rPr>
          <w:b/>
          <w:i/>
          <w:szCs w:val="24"/>
        </w:rPr>
        <w:t>, добираться автомобильным транспортом по трассе 32К-455 (</w:t>
      </w:r>
      <w:proofErr w:type="spellStart"/>
      <w:r>
        <w:rPr>
          <w:b/>
          <w:i/>
          <w:szCs w:val="24"/>
        </w:rPr>
        <w:t>кемерово-новокузнецк</w:t>
      </w:r>
      <w:proofErr w:type="spellEnd"/>
      <w:r>
        <w:rPr>
          <w:b/>
          <w:i/>
          <w:szCs w:val="24"/>
        </w:rPr>
        <w:t xml:space="preserve">)после поворот в </w:t>
      </w:r>
      <w:proofErr w:type="spellStart"/>
      <w:r>
        <w:rPr>
          <w:b/>
          <w:i/>
          <w:szCs w:val="24"/>
        </w:rPr>
        <w:t>стророну</w:t>
      </w:r>
      <w:proofErr w:type="spellEnd"/>
      <w:r>
        <w:rPr>
          <w:b/>
          <w:i/>
          <w:szCs w:val="24"/>
        </w:rPr>
        <w:t xml:space="preserve"> </w:t>
      </w:r>
      <w:proofErr w:type="spellStart"/>
      <w:r>
        <w:rPr>
          <w:b/>
          <w:i/>
          <w:szCs w:val="24"/>
        </w:rPr>
        <w:t>п</w:t>
      </w:r>
      <w:proofErr w:type="gramStart"/>
      <w:r>
        <w:rPr>
          <w:b/>
          <w:i/>
          <w:szCs w:val="24"/>
        </w:rPr>
        <w:t>.И</w:t>
      </w:r>
      <w:proofErr w:type="gramEnd"/>
      <w:r>
        <w:rPr>
          <w:b/>
          <w:i/>
          <w:szCs w:val="24"/>
        </w:rPr>
        <w:t>нской</w:t>
      </w:r>
      <w:proofErr w:type="spellEnd"/>
      <w:r>
        <w:rPr>
          <w:b/>
          <w:i/>
          <w:szCs w:val="24"/>
        </w:rPr>
        <w:t xml:space="preserve">, затем </w:t>
      </w:r>
      <w:proofErr w:type="spellStart"/>
      <w:r>
        <w:rPr>
          <w:b/>
          <w:i/>
          <w:szCs w:val="24"/>
        </w:rPr>
        <w:t>певернуть</w:t>
      </w:r>
      <w:proofErr w:type="spellEnd"/>
      <w:r>
        <w:rPr>
          <w:b/>
          <w:i/>
          <w:szCs w:val="24"/>
        </w:rPr>
        <w:t xml:space="preserve"> налево, и ехать в сторону плотины ГЭС, далее по схеме. </w:t>
      </w:r>
    </w:p>
    <w:p w:rsidR="00477C81" w:rsidRDefault="00477C81" w:rsidP="00477C81">
      <w:pPr>
        <w:ind w:right="-2" w:firstLine="567"/>
        <w:rPr>
          <w:b/>
          <w:i/>
          <w:szCs w:val="24"/>
        </w:rPr>
      </w:pPr>
    </w:p>
    <w:p w:rsidR="00477C81" w:rsidRDefault="00477C81" w:rsidP="00477C81">
      <w:pPr>
        <w:ind w:right="-2" w:firstLine="567"/>
        <w:rPr>
          <w:b/>
          <w:i/>
          <w:szCs w:val="24"/>
        </w:rPr>
      </w:pPr>
      <w:r>
        <w:rPr>
          <w:b/>
          <w:i/>
          <w:szCs w:val="24"/>
        </w:rPr>
        <w:t>Участники соревнований добираются до места проведения соревнований самостоятельно.</w:t>
      </w:r>
    </w:p>
    <w:p w:rsidR="00477C81" w:rsidRDefault="00477C81" w:rsidP="00477C81">
      <w:pPr>
        <w:ind w:right="-2" w:firstLine="567"/>
        <w:rPr>
          <w:b/>
          <w:i/>
          <w:szCs w:val="24"/>
        </w:rPr>
      </w:pPr>
    </w:p>
    <w:p w:rsidR="00477C81" w:rsidRDefault="00477C81" w:rsidP="00477C81">
      <w:pPr>
        <w:ind w:right="-2" w:firstLine="567"/>
        <w:rPr>
          <w:b/>
          <w:i/>
          <w:szCs w:val="24"/>
        </w:rPr>
      </w:pPr>
    </w:p>
    <w:p w:rsidR="00477C81" w:rsidRDefault="00477C81" w:rsidP="00477C81">
      <w:pPr>
        <w:ind w:right="-2" w:firstLine="567"/>
        <w:rPr>
          <w:b/>
          <w:i/>
          <w:szCs w:val="24"/>
        </w:rPr>
      </w:pPr>
    </w:p>
    <w:p w:rsidR="00477C81" w:rsidRDefault="00477C81" w:rsidP="00477C81">
      <w:pPr>
        <w:ind w:right="-2" w:firstLine="567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477C81" w:rsidRDefault="00477C81" w:rsidP="00395AD6">
      <w:pPr>
        <w:ind w:right="-2" w:firstLine="567"/>
        <w:jc w:val="center"/>
        <w:rPr>
          <w:b/>
          <w:i/>
          <w:szCs w:val="24"/>
        </w:rPr>
      </w:pPr>
    </w:p>
    <w:p w:rsidR="00477C81" w:rsidRDefault="00477C81" w:rsidP="00395AD6">
      <w:pPr>
        <w:ind w:right="-2" w:firstLine="567"/>
        <w:jc w:val="center"/>
        <w:rPr>
          <w:b/>
          <w:i/>
          <w:szCs w:val="24"/>
        </w:rPr>
      </w:pPr>
    </w:p>
    <w:p w:rsidR="00477C81" w:rsidRDefault="00477C81" w:rsidP="00395AD6">
      <w:pPr>
        <w:ind w:right="-2" w:firstLine="567"/>
        <w:jc w:val="center"/>
        <w:rPr>
          <w:b/>
          <w:i/>
          <w:szCs w:val="24"/>
        </w:rPr>
      </w:pPr>
    </w:p>
    <w:p w:rsidR="00477C81" w:rsidRDefault="00477C81" w:rsidP="00395AD6">
      <w:pPr>
        <w:ind w:right="-2" w:firstLine="567"/>
        <w:jc w:val="center"/>
        <w:rPr>
          <w:b/>
          <w:i/>
          <w:szCs w:val="24"/>
        </w:rPr>
      </w:pPr>
    </w:p>
    <w:p w:rsidR="00477C81" w:rsidRDefault="00477C81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3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  <w:r w:rsidRPr="0066701E">
        <w:rPr>
          <w:b/>
          <w:i/>
          <w:szCs w:val="24"/>
        </w:rPr>
        <w:t>Характеристики водоёма:</w:t>
      </w: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3D74C1" w:rsidRDefault="00395AD6" w:rsidP="00395AD6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Беловское водохранилище </w:t>
      </w:r>
      <w:proofErr w:type="gramStart"/>
      <w:r w:rsidRPr="008B21B4">
        <w:rPr>
          <w:rFonts w:ascii="Times New Roman" w:hAnsi="Times New Roman"/>
          <w:sz w:val="24"/>
          <w:szCs w:val="24"/>
        </w:rPr>
        <w:t>:</w:t>
      </w:r>
      <w:r w:rsidRPr="003D74C1">
        <w:rPr>
          <w:rFonts w:ascii="Times New Roman" w:hAnsi="Times New Roman"/>
          <w:sz w:val="24"/>
          <w:szCs w:val="24"/>
        </w:rPr>
        <w:t>Г</w:t>
      </w:r>
      <w:proofErr w:type="gramEnd"/>
      <w:r w:rsidRPr="003D74C1">
        <w:rPr>
          <w:rFonts w:ascii="Times New Roman" w:hAnsi="Times New Roman"/>
          <w:sz w:val="24"/>
          <w:szCs w:val="24"/>
        </w:rPr>
        <w:t xml:space="preserve">лубины в зоне ловли до </w:t>
      </w:r>
      <w:r w:rsidRPr="008B21B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метров, дно </w:t>
      </w:r>
      <w:r w:rsidRPr="003D74C1">
        <w:rPr>
          <w:rFonts w:ascii="Times New Roman" w:hAnsi="Times New Roman"/>
          <w:sz w:val="24"/>
          <w:szCs w:val="24"/>
        </w:rPr>
        <w:t>илистое,</w:t>
      </w:r>
      <w:r>
        <w:rPr>
          <w:rFonts w:ascii="Times New Roman" w:hAnsi="Times New Roman"/>
          <w:sz w:val="24"/>
          <w:szCs w:val="24"/>
        </w:rPr>
        <w:t xml:space="preserve"> местами песчаное,</w:t>
      </w:r>
      <w:r w:rsidRPr="003D74C1">
        <w:rPr>
          <w:rFonts w:ascii="Times New Roman" w:hAnsi="Times New Roman"/>
          <w:sz w:val="24"/>
          <w:szCs w:val="24"/>
        </w:rPr>
        <w:t xml:space="preserve"> присутствует водная растительность. Видовой состав рыбы уловов:</w:t>
      </w:r>
      <w:r>
        <w:rPr>
          <w:rFonts w:ascii="Times New Roman" w:hAnsi="Times New Roman"/>
          <w:sz w:val="24"/>
          <w:szCs w:val="24"/>
        </w:rPr>
        <w:t xml:space="preserve"> окунь.</w:t>
      </w:r>
      <w:r w:rsidRPr="003D74C1">
        <w:rPr>
          <w:rFonts w:ascii="Times New Roman" w:hAnsi="Times New Roman"/>
          <w:sz w:val="24"/>
          <w:szCs w:val="24"/>
        </w:rPr>
        <w:t xml:space="preserve"> 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4</w:t>
      </w:r>
    </w:p>
    <w:p w:rsidR="00395AD6" w:rsidRPr="00CE4E1F" w:rsidRDefault="00395AD6" w:rsidP="00395AD6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395AD6" w:rsidRDefault="00395AD6" w:rsidP="00395AD6">
      <w:pPr>
        <w:ind w:right="-2" w:firstLine="567"/>
        <w:jc w:val="center"/>
        <w:rPr>
          <w:szCs w:val="24"/>
        </w:rPr>
      </w:pPr>
    </w:p>
    <w:p w:rsidR="00395AD6" w:rsidRPr="00CA3711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CA3711">
        <w:rPr>
          <w:szCs w:val="24"/>
        </w:rPr>
        <w:t>Соревнования проводятся в соответствии с нормативными документами Министерства спорта, туризма и молодежной политики РФ и Ассоциации «</w:t>
      </w:r>
      <w:proofErr w:type="spellStart"/>
      <w:r w:rsidRPr="00CA3711">
        <w:rPr>
          <w:szCs w:val="24"/>
        </w:rPr>
        <w:t>Росохотрыболовсоюз</w:t>
      </w:r>
      <w:proofErr w:type="spellEnd"/>
      <w:r w:rsidRPr="00CA3711">
        <w:rPr>
          <w:szCs w:val="24"/>
        </w:rPr>
        <w:t xml:space="preserve">».  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 w:rsidRPr="00CA3711">
        <w:rPr>
          <w:szCs w:val="24"/>
        </w:rPr>
        <w:t xml:space="preserve">2. </w:t>
      </w:r>
      <w:r w:rsidRPr="008F13CA">
        <w:rPr>
          <w:szCs w:val="24"/>
        </w:rPr>
        <w:t xml:space="preserve">Для соревнований разрешается применять любые спиннинговые снасти (удилища,  катушки, лески, и иметь при себе неограниченное количество запасных снастей,  принадлежностей и приманок). Длина удилищ не ограничена. Лов рыбы разрешен только на искусственные приманки (вращающиеся, колеблющиеся блесны и воблеры), оснащенные одинарными, двойными и/или тройными крючками в количестве не более трех на одной приманке. </w:t>
      </w:r>
      <w:proofErr w:type="gramStart"/>
      <w:r w:rsidRPr="008F13CA">
        <w:rPr>
          <w:szCs w:val="24"/>
        </w:rPr>
        <w:t>Крючки должны быть без любых дополнительных элементов «голые»).</w:t>
      </w:r>
      <w:proofErr w:type="gramEnd"/>
      <w:r w:rsidRPr="008F13CA">
        <w:rPr>
          <w:szCs w:val="24"/>
        </w:rPr>
        <w:t xml:space="preserve"> Длина подвески крючков не должна превышать 1 см. Имитации мушек, а также водных личинок насекомых (мотыль, ручейник, личинка стрекозы и т. п.) запрещены. При использовании шарнирного оснащения («</w:t>
      </w:r>
      <w:proofErr w:type="spellStart"/>
      <w:r w:rsidRPr="008F13CA">
        <w:rPr>
          <w:szCs w:val="24"/>
        </w:rPr>
        <w:t>чебурашки</w:t>
      </w:r>
      <w:proofErr w:type="spellEnd"/>
      <w:r w:rsidRPr="008F13CA">
        <w:rPr>
          <w:szCs w:val="24"/>
        </w:rPr>
        <w:t xml:space="preserve">») крючок должен находиться напрямую в ушке груза (без заводного кольца). Любые разнесенные приманки (отводной поводок, </w:t>
      </w:r>
      <w:proofErr w:type="spellStart"/>
      <w:r w:rsidRPr="008F13CA">
        <w:rPr>
          <w:szCs w:val="24"/>
        </w:rPr>
        <w:t>дроп-шот</w:t>
      </w:r>
      <w:proofErr w:type="spellEnd"/>
      <w:r w:rsidRPr="008F13CA">
        <w:rPr>
          <w:szCs w:val="24"/>
        </w:rPr>
        <w:t xml:space="preserve">, </w:t>
      </w:r>
      <w:proofErr w:type="spellStart"/>
      <w:r w:rsidRPr="008F13CA">
        <w:rPr>
          <w:szCs w:val="24"/>
        </w:rPr>
        <w:t>королина</w:t>
      </w:r>
      <w:proofErr w:type="spellEnd"/>
      <w:r w:rsidRPr="008F13CA">
        <w:rPr>
          <w:szCs w:val="24"/>
        </w:rPr>
        <w:t xml:space="preserve">, </w:t>
      </w:r>
      <w:proofErr w:type="spellStart"/>
      <w:r w:rsidRPr="008F13CA">
        <w:rPr>
          <w:szCs w:val="24"/>
        </w:rPr>
        <w:t>техас</w:t>
      </w:r>
      <w:proofErr w:type="spellEnd"/>
      <w:r w:rsidRPr="008F13CA">
        <w:rPr>
          <w:szCs w:val="24"/>
        </w:rPr>
        <w:t xml:space="preserve">, </w:t>
      </w:r>
      <w:proofErr w:type="spellStart"/>
      <w:r w:rsidRPr="008F13CA">
        <w:rPr>
          <w:szCs w:val="24"/>
        </w:rPr>
        <w:t>сплит-шот</w:t>
      </w:r>
      <w:proofErr w:type="spellEnd"/>
      <w:r w:rsidRPr="008F13CA">
        <w:rPr>
          <w:szCs w:val="24"/>
        </w:rPr>
        <w:t xml:space="preserve"> и пр.) и дополнительные элементы на леске (грузики, </w:t>
      </w:r>
      <w:proofErr w:type="spellStart"/>
      <w:r w:rsidRPr="008F13CA">
        <w:rPr>
          <w:szCs w:val="24"/>
        </w:rPr>
        <w:t>кембрики</w:t>
      </w:r>
      <w:proofErr w:type="spellEnd"/>
      <w:r w:rsidRPr="008F13CA">
        <w:rPr>
          <w:szCs w:val="24"/>
        </w:rPr>
        <w:t xml:space="preserve"> и т. д.) запрещены. При применении мягких приманок разрешено использование крючков, </w:t>
      </w:r>
      <w:proofErr w:type="spellStart"/>
      <w:r w:rsidRPr="008F13CA">
        <w:rPr>
          <w:szCs w:val="24"/>
        </w:rPr>
        <w:t>огружен</w:t>
      </w:r>
      <w:r>
        <w:rPr>
          <w:szCs w:val="24"/>
        </w:rPr>
        <w:t>н</w:t>
      </w:r>
      <w:r w:rsidRPr="008F13CA">
        <w:rPr>
          <w:szCs w:val="24"/>
        </w:rPr>
        <w:t>ых</w:t>
      </w:r>
      <w:proofErr w:type="spellEnd"/>
      <w:r w:rsidRPr="008F13CA">
        <w:rPr>
          <w:szCs w:val="24"/>
        </w:rPr>
        <w:t xml:space="preserve"> только в их головной части</w:t>
      </w:r>
      <w:r>
        <w:rPr>
          <w:szCs w:val="24"/>
        </w:rPr>
        <w:t xml:space="preserve">. </w:t>
      </w:r>
    </w:p>
    <w:p w:rsidR="00395AD6" w:rsidRPr="003213A4" w:rsidRDefault="00395AD6" w:rsidP="00395AD6">
      <w:pPr>
        <w:ind w:right="-2" w:firstLine="567"/>
        <w:jc w:val="both"/>
        <w:rPr>
          <w:color w:val="000000" w:themeColor="text1"/>
          <w:szCs w:val="24"/>
        </w:rPr>
      </w:pPr>
      <w:r w:rsidRPr="003213A4">
        <w:rPr>
          <w:color w:val="000000" w:themeColor="text1"/>
          <w:szCs w:val="24"/>
        </w:rPr>
        <w:t>2.2. В зачет принимается окунь</w:t>
      </w:r>
      <w:r>
        <w:rPr>
          <w:color w:val="000000" w:themeColor="text1"/>
          <w:szCs w:val="24"/>
        </w:rPr>
        <w:t xml:space="preserve"> </w:t>
      </w:r>
      <w:r w:rsidRPr="003213A4">
        <w:rPr>
          <w:color w:val="000000" w:themeColor="text1"/>
          <w:szCs w:val="24"/>
        </w:rPr>
        <w:t xml:space="preserve">из расчета 1 </w:t>
      </w:r>
      <w:r>
        <w:rPr>
          <w:color w:val="000000" w:themeColor="text1"/>
          <w:szCs w:val="24"/>
        </w:rPr>
        <w:t xml:space="preserve">рыба </w:t>
      </w:r>
      <w:r w:rsidRPr="003213A4">
        <w:rPr>
          <w:color w:val="000000" w:themeColor="text1"/>
          <w:szCs w:val="24"/>
        </w:rPr>
        <w:t xml:space="preserve"> = 1 бал.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.1.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.2. Производится деление на зоны А, Б</w:t>
      </w:r>
      <w:proofErr w:type="gramStart"/>
      <w:r>
        <w:rPr>
          <w:szCs w:val="24"/>
        </w:rPr>
        <w:t xml:space="preserve"> ,</w:t>
      </w:r>
      <w:proofErr w:type="gramEnd"/>
      <w:r>
        <w:rPr>
          <w:szCs w:val="24"/>
        </w:rPr>
        <w:t>В</w:t>
      </w:r>
      <w:r w:rsidRPr="00347416">
        <w:rPr>
          <w:szCs w:val="24"/>
        </w:rPr>
        <w:t xml:space="preserve"> со сквозной нумерацией (нумерацией внутри зоны).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1</w:t>
      </w:r>
      <w:r>
        <w:rPr>
          <w:szCs w:val="24"/>
        </w:rPr>
        <w:t>0</w:t>
      </w:r>
      <w:r w:rsidRPr="00347416">
        <w:rPr>
          <w:szCs w:val="24"/>
        </w:rPr>
        <w:t xml:space="preserve"> м. Секторы обозначаются цифрами 1, 2, 3 и т.д., нумерация секторов производится слева направо, при обращении лицом к водоёму.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Между секторами допускаются разрывы на неподходящие для ловли береговые условия (камыш, кусты, деревья и пр.).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.3. 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.Процесс соревнования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.2. При проведении соревнований с разбивкой зон (зоны) на секторы, тур соревнований проводится в </w:t>
      </w:r>
      <w:r>
        <w:rPr>
          <w:szCs w:val="24"/>
        </w:rPr>
        <w:t>4</w:t>
      </w:r>
      <w:r w:rsidRPr="00347416">
        <w:rPr>
          <w:szCs w:val="24"/>
        </w:rPr>
        <w:t xml:space="preserve"> периода продолжительностью </w:t>
      </w:r>
      <w:r>
        <w:rPr>
          <w:szCs w:val="24"/>
        </w:rPr>
        <w:t>45</w:t>
      </w:r>
      <w:r w:rsidRPr="00347416">
        <w:rPr>
          <w:szCs w:val="24"/>
        </w:rPr>
        <w:t xml:space="preserve">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.3. В процессе подготовки к туру соревнований подаются два звуковых сигнала.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</w:t>
      </w:r>
      <w:r w:rsidRPr="00347416">
        <w:rPr>
          <w:szCs w:val="24"/>
        </w:rPr>
        <w:lastRenderedPageBreak/>
        <w:t>свою зону. По второму сигналу все спортсмены обязаны подготовиться к занятию секторов и собраться в центре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.4.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.5. В</w:t>
      </w:r>
      <w:r>
        <w:rPr>
          <w:szCs w:val="24"/>
        </w:rPr>
        <w:t>о</w:t>
      </w:r>
      <w:r w:rsidRPr="00347416">
        <w:rPr>
          <w:szCs w:val="24"/>
        </w:rPr>
        <w:t xml:space="preserve"> время каждого периода соревнований подается два сигнала: 1-й сигнал «старт» - начало ловли, 2-й сигнал «финиш» - окончание ловли.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.6. По сигналу “Старт” спортсменам разрешается покинуть сектор и пройти в центр зоны к своему имуществу,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При одноврем</w:t>
      </w:r>
      <w:r>
        <w:rPr>
          <w:szCs w:val="24"/>
        </w:rPr>
        <w:t>е</w:t>
      </w:r>
      <w:r w:rsidRPr="00347416">
        <w:rPr>
          <w:szCs w:val="24"/>
        </w:rPr>
        <w:t xml:space="preserve">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.7.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</w:t>
      </w:r>
      <w:proofErr w:type="gramStart"/>
      <w:r w:rsidRPr="00347416">
        <w:rPr>
          <w:szCs w:val="24"/>
        </w:rPr>
        <w:t>отвесным</w:t>
      </w:r>
      <w:proofErr w:type="gramEnd"/>
      <w:r w:rsidRPr="00347416">
        <w:rPr>
          <w:szCs w:val="24"/>
        </w:rPr>
        <w:t xml:space="preserve"> </w:t>
      </w:r>
      <w:proofErr w:type="spellStart"/>
      <w:r w:rsidRPr="00347416">
        <w:rPr>
          <w:szCs w:val="24"/>
        </w:rPr>
        <w:t>блеснением</w:t>
      </w:r>
      <w:proofErr w:type="spellEnd"/>
      <w:r w:rsidRPr="00347416">
        <w:rPr>
          <w:szCs w:val="24"/>
        </w:rPr>
        <w:t xml:space="preserve"> запрещена. Запрещается осуществлять проводку приманки путем подтягивания/отпускания или удержания лески пальцами рук.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.8.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подсеченная рыба зашла в соседний сектор, спортсмен обязан принять её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извлечь из воды в своем секторе.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рыба, подсеченная в секторе одного спортсмена зашла во время </w:t>
      </w:r>
      <w:proofErr w:type="spellStart"/>
      <w:r w:rsidRPr="00347416">
        <w:rPr>
          <w:szCs w:val="24"/>
        </w:rPr>
        <w:t>вываж</w:t>
      </w:r>
      <w:r>
        <w:rPr>
          <w:szCs w:val="24"/>
        </w:rPr>
        <w:t>и</w:t>
      </w:r>
      <w:r w:rsidRPr="00347416">
        <w:rPr>
          <w:szCs w:val="24"/>
        </w:rPr>
        <w:t>вания</w:t>
      </w:r>
      <w:proofErr w:type="spellEnd"/>
      <w:r w:rsidRPr="00347416">
        <w:rPr>
          <w:szCs w:val="24"/>
        </w:rPr>
        <w:t xml:space="preserve"> в соседний сектор и пересеклась со снастью другого спортсмена, она к зачету не принимается.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.9.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Рыбу разрешается принимать любым, доступным спортсмену способом.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Рыба в зачет не принимается, если во время начала звучания сигнала «Финиш» не была заведена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извлечена из воды, а также выловленная с нарушением пункта правил, влекущих санкцию «предупреждение».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.10.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.11.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</w:t>
      </w:r>
      <w:proofErr w:type="gramStart"/>
      <w:r w:rsidRPr="00347416">
        <w:rPr>
          <w:szCs w:val="24"/>
        </w:rPr>
        <w:t>ведома</w:t>
      </w:r>
      <w:proofErr w:type="gramEnd"/>
      <w:r w:rsidRPr="00347416">
        <w:rPr>
          <w:szCs w:val="24"/>
        </w:rPr>
        <w:t xml:space="preserve"> судьи-контролера, разрешается находиться в секторе и давать спортсмену устные советы и рекомендации.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.12.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перемещается в уже занятый сектор и сектор «внезапно» освобождается;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занимает сектор и передает его до команды «старт»;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передает сектор сразу же после команды «старт».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.13. По второму сигналу (“Финиш”) спортсмены прекращают ловлю. Если во время сигнала «Финиш» рыба не заведена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не отделена от воды, то рыба не засчитывается.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.14.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.15.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.16. </w:t>
      </w:r>
      <w:proofErr w:type="gramStart"/>
      <w:r w:rsidRPr="00347416">
        <w:rPr>
          <w:szCs w:val="24"/>
        </w:rPr>
        <w:t>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</w:t>
      </w:r>
      <w:proofErr w:type="gramEnd"/>
      <w:r w:rsidRPr="00347416">
        <w:rPr>
          <w:szCs w:val="24"/>
        </w:rPr>
        <w:t xml:space="preserve"> Длина удилищ не ограничена.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.17. Лов рыбы разрешен только на искусственные приманки (</w:t>
      </w:r>
      <w:r>
        <w:rPr>
          <w:szCs w:val="24"/>
        </w:rPr>
        <w:t xml:space="preserve">силиконовые приманки, </w:t>
      </w:r>
      <w:r w:rsidRPr="00347416">
        <w:rPr>
          <w:szCs w:val="24"/>
        </w:rPr>
        <w:t>вращающиеся, колеблющиеся блесны и воблеры),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дополнительных элементов («голые»). Имитации мушек, а также водных личинок насекомых (мотыль, ручейник, личинка стрекозы и т. п.) запрещены.</w:t>
      </w:r>
      <w:r>
        <w:rPr>
          <w:szCs w:val="24"/>
        </w:rPr>
        <w:t xml:space="preserve"> </w:t>
      </w:r>
      <w:r w:rsidRPr="00347416">
        <w:rPr>
          <w:szCs w:val="24"/>
        </w:rPr>
        <w:t xml:space="preserve">Любые разнесенные приманки (отводной поводок, </w:t>
      </w:r>
      <w:proofErr w:type="spellStart"/>
      <w:r w:rsidRPr="00347416">
        <w:rPr>
          <w:szCs w:val="24"/>
        </w:rPr>
        <w:t>дроп-шот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сплит-шот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королина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техас</w:t>
      </w:r>
      <w:proofErr w:type="spellEnd"/>
      <w:r w:rsidRPr="00347416">
        <w:rPr>
          <w:szCs w:val="24"/>
        </w:rPr>
        <w:t xml:space="preserve"> и пр.) и дополнительные элементы на леске (грузики, </w:t>
      </w:r>
      <w:proofErr w:type="spellStart"/>
      <w:r w:rsidRPr="00347416">
        <w:rPr>
          <w:szCs w:val="24"/>
        </w:rPr>
        <w:t>кембрики</w:t>
      </w:r>
      <w:proofErr w:type="spellEnd"/>
      <w:r w:rsidRPr="00347416">
        <w:rPr>
          <w:szCs w:val="24"/>
        </w:rPr>
        <w:t xml:space="preserve"> и т. д.) </w:t>
      </w:r>
      <w:r>
        <w:rPr>
          <w:szCs w:val="24"/>
        </w:rPr>
        <w:t>разрешены в связи с новыми правилами от 28 июля 2020 г</w:t>
      </w:r>
      <w:r w:rsidRPr="00347416">
        <w:rPr>
          <w:szCs w:val="24"/>
        </w:rPr>
        <w:t>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573076" cy="2717777"/>
            <wp:effectExtent l="19050" t="0" r="0" b="0"/>
            <wp:docPr id="1" name="Рисунок 1" descr="15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8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33" cy="271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5. </w:t>
      </w:r>
      <w:r w:rsidRPr="00FC48B8">
        <w:rPr>
          <w:szCs w:val="24"/>
        </w:rPr>
        <w:t xml:space="preserve">Спортсменам на соревнованиях не разрешается: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lastRenderedPageBreak/>
        <w:t>- применять в качестве приманки или насадки на крючки живых и мертвых рыб,</w:t>
      </w:r>
      <w:r>
        <w:rPr>
          <w:szCs w:val="24"/>
        </w:rPr>
        <w:t xml:space="preserve"> </w:t>
      </w:r>
      <w:r w:rsidRPr="00FC48B8">
        <w:rPr>
          <w:szCs w:val="24"/>
        </w:rPr>
        <w:t xml:space="preserve">животных, червей, насекомых, а так же имитации мушек и личинок </w:t>
      </w:r>
      <w:proofErr w:type="gramStart"/>
      <w:r w:rsidRPr="00FC48B8">
        <w:rPr>
          <w:szCs w:val="24"/>
        </w:rPr>
        <w:t>водных насекомых</w:t>
      </w:r>
      <w:proofErr w:type="gramEnd"/>
      <w:r w:rsidRPr="00FC48B8">
        <w:rPr>
          <w:szCs w:val="24"/>
        </w:rPr>
        <w:t xml:space="preserve"> мотыль, ручейник, личинка стрекозы и т. п.);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нарушать границу зоны ловли;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способ </w:t>
      </w:r>
      <w:proofErr w:type="gramStart"/>
      <w:r w:rsidRPr="00FC48B8">
        <w:rPr>
          <w:szCs w:val="24"/>
        </w:rPr>
        <w:t>отвесного</w:t>
      </w:r>
      <w:proofErr w:type="gramEnd"/>
      <w:r w:rsidRPr="00FC48B8">
        <w:rPr>
          <w:szCs w:val="24"/>
        </w:rPr>
        <w:t xml:space="preserve"> </w:t>
      </w:r>
      <w:proofErr w:type="spellStart"/>
      <w:r w:rsidRPr="00FC48B8">
        <w:rPr>
          <w:szCs w:val="24"/>
        </w:rPr>
        <w:t>блеснения</w:t>
      </w:r>
      <w:proofErr w:type="spellEnd"/>
      <w:r w:rsidRPr="00FC48B8">
        <w:rPr>
          <w:szCs w:val="24"/>
        </w:rPr>
        <w:t xml:space="preserve">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прикармливать рыбу;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использовать </w:t>
      </w:r>
      <w:proofErr w:type="spellStart"/>
      <w:r w:rsidRPr="00FC48B8">
        <w:rPr>
          <w:szCs w:val="24"/>
        </w:rPr>
        <w:t>багорик</w:t>
      </w:r>
      <w:proofErr w:type="spellEnd"/>
      <w:r w:rsidRPr="00FC48B8">
        <w:rPr>
          <w:szCs w:val="24"/>
        </w:rPr>
        <w:t xml:space="preserve"> при извлечении пойманной рыбы из воды;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 ловле заходить в воду.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395AD6" w:rsidRPr="00167094" w:rsidRDefault="00395AD6" w:rsidP="00395AD6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395AD6" w:rsidRPr="00167094" w:rsidRDefault="00395AD6" w:rsidP="00395AD6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395AD6" w:rsidRPr="00167094" w:rsidRDefault="00395AD6" w:rsidP="00395AD6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395AD6" w:rsidRPr="00CA3711" w:rsidRDefault="00395AD6" w:rsidP="00395AD6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395AD6" w:rsidRPr="00D341CF" w:rsidRDefault="00395AD6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395AD6" w:rsidRPr="00D341CF" w:rsidSect="00AF2333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A92" w:rsidRDefault="00717A92" w:rsidP="00CE4E1F">
      <w:r>
        <w:separator/>
      </w:r>
    </w:p>
  </w:endnote>
  <w:endnote w:type="continuationSeparator" w:id="0">
    <w:p w:rsidR="00717A92" w:rsidRDefault="00717A92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A92" w:rsidRDefault="00717A92" w:rsidP="00CE4E1F">
      <w:r>
        <w:separator/>
      </w:r>
    </w:p>
  </w:footnote>
  <w:footnote w:type="continuationSeparator" w:id="0">
    <w:p w:rsidR="00717A92" w:rsidRDefault="00717A92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14424"/>
    <w:rsid w:val="00025A42"/>
    <w:rsid w:val="00034121"/>
    <w:rsid w:val="000352C0"/>
    <w:rsid w:val="00043481"/>
    <w:rsid w:val="00045AF7"/>
    <w:rsid w:val="00060F97"/>
    <w:rsid w:val="00073C7F"/>
    <w:rsid w:val="00096870"/>
    <w:rsid w:val="000B1F70"/>
    <w:rsid w:val="000B2C73"/>
    <w:rsid w:val="000D6EA3"/>
    <w:rsid w:val="000F680C"/>
    <w:rsid w:val="00110044"/>
    <w:rsid w:val="0013718E"/>
    <w:rsid w:val="00137230"/>
    <w:rsid w:val="00152271"/>
    <w:rsid w:val="0016177E"/>
    <w:rsid w:val="00167094"/>
    <w:rsid w:val="00170CA4"/>
    <w:rsid w:val="001A09CA"/>
    <w:rsid w:val="001D5A3C"/>
    <w:rsid w:val="001E324E"/>
    <w:rsid w:val="00202211"/>
    <w:rsid w:val="00265C94"/>
    <w:rsid w:val="00297706"/>
    <w:rsid w:val="00297DCA"/>
    <w:rsid w:val="002F6FC1"/>
    <w:rsid w:val="002F76FA"/>
    <w:rsid w:val="00316A40"/>
    <w:rsid w:val="003213A4"/>
    <w:rsid w:val="00345A8F"/>
    <w:rsid w:val="00350586"/>
    <w:rsid w:val="00391065"/>
    <w:rsid w:val="00395AD6"/>
    <w:rsid w:val="003B202C"/>
    <w:rsid w:val="004509B2"/>
    <w:rsid w:val="004579A3"/>
    <w:rsid w:val="00472BBD"/>
    <w:rsid w:val="00477C81"/>
    <w:rsid w:val="004801ED"/>
    <w:rsid w:val="004A7106"/>
    <w:rsid w:val="004D4B82"/>
    <w:rsid w:val="00527C79"/>
    <w:rsid w:val="00532FC8"/>
    <w:rsid w:val="0055297B"/>
    <w:rsid w:val="0056323F"/>
    <w:rsid w:val="00565852"/>
    <w:rsid w:val="005A6FBB"/>
    <w:rsid w:val="005C0927"/>
    <w:rsid w:val="005F09B2"/>
    <w:rsid w:val="00602245"/>
    <w:rsid w:val="00604C59"/>
    <w:rsid w:val="00622ADB"/>
    <w:rsid w:val="00636394"/>
    <w:rsid w:val="00651E5A"/>
    <w:rsid w:val="006554C8"/>
    <w:rsid w:val="0066701E"/>
    <w:rsid w:val="006B0663"/>
    <w:rsid w:val="006C0E29"/>
    <w:rsid w:val="006D0556"/>
    <w:rsid w:val="00717A92"/>
    <w:rsid w:val="007743E2"/>
    <w:rsid w:val="007819D1"/>
    <w:rsid w:val="00786DE5"/>
    <w:rsid w:val="007903EE"/>
    <w:rsid w:val="007945E0"/>
    <w:rsid w:val="007A422E"/>
    <w:rsid w:val="007C1D02"/>
    <w:rsid w:val="007C2F96"/>
    <w:rsid w:val="007C315E"/>
    <w:rsid w:val="007C5AA7"/>
    <w:rsid w:val="007D0C9D"/>
    <w:rsid w:val="007D7003"/>
    <w:rsid w:val="007F7091"/>
    <w:rsid w:val="00831BE1"/>
    <w:rsid w:val="00832B22"/>
    <w:rsid w:val="008417AA"/>
    <w:rsid w:val="00844B90"/>
    <w:rsid w:val="0084593C"/>
    <w:rsid w:val="00846F39"/>
    <w:rsid w:val="00857C19"/>
    <w:rsid w:val="008700B0"/>
    <w:rsid w:val="00871A80"/>
    <w:rsid w:val="00892318"/>
    <w:rsid w:val="008A6DE8"/>
    <w:rsid w:val="008B21B4"/>
    <w:rsid w:val="008C0C6E"/>
    <w:rsid w:val="008E02FC"/>
    <w:rsid w:val="008F5334"/>
    <w:rsid w:val="009451CF"/>
    <w:rsid w:val="009A4786"/>
    <w:rsid w:val="009A7F64"/>
    <w:rsid w:val="009B6606"/>
    <w:rsid w:val="009E3A27"/>
    <w:rsid w:val="009E5A89"/>
    <w:rsid w:val="009F1586"/>
    <w:rsid w:val="009F4509"/>
    <w:rsid w:val="00A052E7"/>
    <w:rsid w:val="00A23EF1"/>
    <w:rsid w:val="00A24067"/>
    <w:rsid w:val="00A25E2E"/>
    <w:rsid w:val="00A2632B"/>
    <w:rsid w:val="00A3185E"/>
    <w:rsid w:val="00A41399"/>
    <w:rsid w:val="00A444FA"/>
    <w:rsid w:val="00A4514E"/>
    <w:rsid w:val="00A635E1"/>
    <w:rsid w:val="00A66359"/>
    <w:rsid w:val="00A767EF"/>
    <w:rsid w:val="00A9160B"/>
    <w:rsid w:val="00AA401C"/>
    <w:rsid w:val="00AC7606"/>
    <w:rsid w:val="00AD762D"/>
    <w:rsid w:val="00AE071B"/>
    <w:rsid w:val="00AF2333"/>
    <w:rsid w:val="00B022E2"/>
    <w:rsid w:val="00B223AB"/>
    <w:rsid w:val="00B420D8"/>
    <w:rsid w:val="00B43A1C"/>
    <w:rsid w:val="00B6460E"/>
    <w:rsid w:val="00B8551E"/>
    <w:rsid w:val="00B9623D"/>
    <w:rsid w:val="00B96B86"/>
    <w:rsid w:val="00B971B6"/>
    <w:rsid w:val="00BC4B68"/>
    <w:rsid w:val="00BE0CF5"/>
    <w:rsid w:val="00BE7653"/>
    <w:rsid w:val="00C0026B"/>
    <w:rsid w:val="00C148FF"/>
    <w:rsid w:val="00C340AE"/>
    <w:rsid w:val="00C76833"/>
    <w:rsid w:val="00CA3711"/>
    <w:rsid w:val="00CA49F5"/>
    <w:rsid w:val="00CB37E4"/>
    <w:rsid w:val="00CE4E1F"/>
    <w:rsid w:val="00D04856"/>
    <w:rsid w:val="00D3177C"/>
    <w:rsid w:val="00D341CF"/>
    <w:rsid w:val="00D378FE"/>
    <w:rsid w:val="00D6142E"/>
    <w:rsid w:val="00D62CD3"/>
    <w:rsid w:val="00D71361"/>
    <w:rsid w:val="00DA2349"/>
    <w:rsid w:val="00DE38E2"/>
    <w:rsid w:val="00DF1DD0"/>
    <w:rsid w:val="00E02F20"/>
    <w:rsid w:val="00E14984"/>
    <w:rsid w:val="00E15518"/>
    <w:rsid w:val="00E337B8"/>
    <w:rsid w:val="00E6521A"/>
    <w:rsid w:val="00E94A83"/>
    <w:rsid w:val="00EC7A7A"/>
    <w:rsid w:val="00ED1DDF"/>
    <w:rsid w:val="00F248F4"/>
    <w:rsid w:val="00F25C6E"/>
    <w:rsid w:val="00F26FCC"/>
    <w:rsid w:val="00F90FE2"/>
    <w:rsid w:val="00FB4991"/>
    <w:rsid w:val="00FC6E29"/>
    <w:rsid w:val="00FC74F5"/>
    <w:rsid w:val="00FD1679"/>
    <w:rsid w:val="00FD1F92"/>
    <w:rsid w:val="00FD5CC6"/>
    <w:rsid w:val="00FE6A4F"/>
    <w:rsid w:val="00FF2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0044"/>
    <w:rPr>
      <w:sz w:val="24"/>
    </w:rPr>
  </w:style>
  <w:style w:type="paragraph" w:styleId="1">
    <w:name w:val="heading 1"/>
    <w:rsid w:val="00110044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110044"/>
    <w:rPr>
      <w:rFonts w:ascii="Courier New" w:hAnsi="Courier New"/>
    </w:rPr>
  </w:style>
  <w:style w:type="paragraph" w:styleId="a3">
    <w:name w:val="No Spacing"/>
    <w:uiPriority w:val="1"/>
    <w:qFormat/>
    <w:rsid w:val="00110044"/>
    <w:rPr>
      <w:rFonts w:ascii="Calibri" w:hAnsi="Calibri"/>
      <w:sz w:val="22"/>
    </w:rPr>
  </w:style>
  <w:style w:type="paragraph" w:styleId="a4">
    <w:name w:val="Normal (Web)"/>
    <w:rsid w:val="00110044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110044"/>
    <w:rPr>
      <w:sz w:val="24"/>
    </w:rPr>
  </w:style>
  <w:style w:type="paragraph" w:styleId="a6">
    <w:name w:val="Body Text Indent"/>
    <w:rsid w:val="00110044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110044"/>
    <w:rPr>
      <w:sz w:val="24"/>
    </w:rPr>
  </w:style>
  <w:style w:type="paragraph" w:customStyle="1" w:styleId="ConsPlusNormal">
    <w:name w:val="ConsPlusNormal"/>
    <w:rsid w:val="00110044"/>
    <w:pPr>
      <w:ind w:firstLine="720"/>
    </w:pPr>
    <w:rPr>
      <w:rFonts w:ascii="Arial" w:hAnsi="Arial"/>
    </w:rPr>
  </w:style>
  <w:style w:type="paragraph" w:customStyle="1" w:styleId="10">
    <w:name w:val="заголовок 1"/>
    <w:rsid w:val="00110044"/>
    <w:pPr>
      <w:jc w:val="center"/>
    </w:pPr>
    <w:rPr>
      <w:b/>
      <w:color w:val="000000"/>
      <w:sz w:val="48"/>
    </w:rPr>
  </w:style>
  <w:style w:type="paragraph" w:styleId="a8">
    <w:name w:val="List Paragraph"/>
    <w:rsid w:val="00110044"/>
    <w:pPr>
      <w:ind w:left="708"/>
    </w:pPr>
    <w:rPr>
      <w:sz w:val="24"/>
    </w:rPr>
  </w:style>
  <w:style w:type="paragraph" w:styleId="2">
    <w:name w:val="Body Text 2"/>
    <w:link w:val="20"/>
    <w:rsid w:val="00110044"/>
    <w:pPr>
      <w:spacing w:after="120" w:line="480" w:lineRule="auto"/>
    </w:pPr>
    <w:rPr>
      <w:sz w:val="24"/>
    </w:rPr>
  </w:style>
  <w:style w:type="paragraph" w:styleId="a9">
    <w:name w:val="Document Map"/>
    <w:rsid w:val="00110044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ishing-kuzbass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yoroff1991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vk.com/club118226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2244C-327A-4A3E-8175-55CB7795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3906</Words>
  <Characters>22266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26120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user</cp:lastModifiedBy>
  <cp:revision>2</cp:revision>
  <cp:lastPrinted>2020-06-22T06:30:00Z</cp:lastPrinted>
  <dcterms:created xsi:type="dcterms:W3CDTF">2023-04-24T10:01:00Z</dcterms:created>
  <dcterms:modified xsi:type="dcterms:W3CDTF">2023-04-24T10:01:00Z</dcterms:modified>
</cp:coreProperties>
</file>