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23.0" w:type="dxa"/>
        <w:jc w:val="left"/>
        <w:tblInd w:w="-57.0" w:type="dxa"/>
        <w:tblLayout w:type="fixed"/>
        <w:tblLook w:val="0000"/>
      </w:tblPr>
      <w:tblGrid>
        <w:gridCol w:w="5049"/>
        <w:gridCol w:w="4974"/>
        <w:tblGridChange w:id="0">
          <w:tblGrid>
            <w:gridCol w:w="5049"/>
            <w:gridCol w:w="4974"/>
          </w:tblGrid>
        </w:tblGridChange>
      </w:tblGrid>
      <w:tr>
        <w:trPr>
          <w:cantSplit w:val="1"/>
          <w:tblHeader w:val="1"/>
        </w:trPr>
        <w:tc>
          <w:tcPr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УТВЕРЖДАЮ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Президент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Региональной общественной спортивной организации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«Федерация Рыболовного спорта Красноярского края»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 И.В. Гультяев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«____» _____________________ 2023 г.</w:t>
            </w:r>
          </w:p>
        </w:tc>
        <w:tc>
          <w:tcPr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СОГЛАСОВАНО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Заместитель руководителя –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начальник отдела развития физической культуры и массового спорта главного управления по физической культуре и спорту администрации города Красноярска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 А.В. Каминский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176" w:firstLine="112.0000000000000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176" w:firstLine="112.0000000000000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«_____»_________________2023 г.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176" w:firstLine="112.0000000000000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176" w:firstLine="112.0000000000000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5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Положение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br w:type="textWrapping"/>
        <w:t xml:space="preserve">о проведении первенства города среди юниоров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рыболовному спорту в спортивной дисциплине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«ловля поплавочной удочкой»</w:t>
        <w:br w:type="textWrapping"/>
        <w:t xml:space="preserve">(номер-код вида спорта: 0920005411Г)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г. Красноярск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2023 год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Общие положения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Первенство города по рыболовному спорту в спортивных дисциплинах «ловля поплавочной удочкой» (далее – соревнования) проводится с целью развития рыболовного спорта в городе Красноярске.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ходе проведения соревнований решаются следующие задачи: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Популяризация и развитие рыболовного спорта в Красноярском крае среди лиц моложе 18-ти лет.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пропаганда здорового образа жизни;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профилактика экстремизма и терроризма, возникающих на почве антирелигиозных конфликтов, межнациональных отношений и привитие традиционных российских духовно-нравственных ценностей;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популяризация и пропаганда рыболовного спорта;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повышение спортивного мастерства участников;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приобретение соревновательного опыта;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выполнение требований и подтверждение разрядных нормативов согласно ЕВСК;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укрепление спортивных связей, обмен опытом работы тренеров и судей.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выявление сильнейших спортсменов для формирования сборной команды города Красноярск и участия в краевых соревнованиях.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проводятся на основании календарного плана официальных  физкультурных мероприятий и спортивных мероприятий города Красноярска на 2023 год, утвержденного приказом главного управления по физической культуре и спорту администрации города Красноярска от 01.12.2022 года № 170 (далее – календарный план), Всероссийским реестром видов спорта, Приказа министерства спорта Красноярского края от 01.07.2019 № 236-п «О государственной аккредитации Региональной общественной спортивной организации «Федерация рыболовного спорта Красноярского края» и в соответствии с Правилами соревнований по рыболовному спорту, утвержденными приказом Министерства спорта Российской Федерации от 28.07.2020 № 572 (далее - Правила рыболовного спорта).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Классификация мероприятия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3" w:right="23" w:firstLine="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проводятся на основании Части II раздела 2 подраздела 2.50 пункта календарного плана.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3" w:right="23" w:firstLine="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Наименование и номер-код вида спорта – «Рыболовный спорт» - 0920005411Г, в спортивных дисциплинах: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3" w:right="23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«ловля поплавочной удочкой» - 0920061811Г;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проводятся в личном зачёте среди юниоров.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Организаторы мероприятий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Общее руководство по подготовке и проведению соревнований осуществляют главное управление по физической культуре и спорту администрации города Красноярска и Региональная общественная спортивная организация «Федерация рыболовного спорта Красноярского края» (далее – Федерация).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Непосредственное проведение соревнований возлагается на муниципальное автономное учреждение «Центр спортивных клубов» (далее – МАУ «ЦСК») и главную судейскую коллегию, утвержденную федерацией.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Главный судья соревнований, спортивный судья третьей категории – Алиева Татьяна Ивановна (г. Красноярск, тел.: 89135888381).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Ответственность за соблюдение правил проведения соревнований и соответствие квалификации участников настоящему положению, возлагается на главную судейскую коллегию и лично на главную судью соревнований.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Место и сроки проведения мероприятия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проводится 03 июня 2023 года Красноярский край, город Красноярск, о. Отдыха, «Абаканская протока».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Участники мероприятий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проводятся среди категорий: «Девушки, юноши», «Юниорки, юниоры» в соответствии с ЕВСК и правилами соревнований по рыболовному спорту в спортивных дисциплинах “ловля поплавочной удочкой”.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Основанием для допуска спортсмена к соревнованиям по медицинским заключениям является заявка с отметкой «Допущен» напротив каждой фамилии участника, с подписью врача по лечебной физкультуре или врача по спортивной медицине и заверенной печатью медицинской организации или отметка о допуске врача по спортивной медицине в классификационной книжке спортсмена (возможна медицинская справка по форме 073 о допуске к соревнованиям, подписанная врачом-терапевтом по месту жительства).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Спортсмены до 18 лет допускаются до соревнований под ответственность родителей c письменным согласием на участие в соревновании, которое предъявляется в комиссию по допуску участников к соревнованиям при регистрации.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участники соревнования должны знать и соблюдать Правила и Регламент проведения соревнований.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участники соревнования (спортсмены, тренеры, спортивные судьи) должны иметь при себе документ, удостоверяющий личность.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период проведения соревнований всем участникам запрещается: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52.00000000000003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оставлять на водоеме мусор, остатки лески, и другие твердые отходы;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52.00000000000003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оказывать противоправное влияние на результаты соревнований;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52.00000000000003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Спортсмены должны участвовать в церемониях открытия и закрытия соревнований в спортивной форме одежды.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Употребление алкоголесодержащих напитков, а также курение во время проведения соревнований запрещено.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Спортсмен – участник соревнований обязан: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знать Правила, Регламент, Положение о соревнованиях и строго соблюдать их требования;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лично присутствовать на всех построениях и совещаниях, созываемых представителем организатора соревнований и главным судьей соревнований;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(сдачи судьям) улова у всех спортсменов зоны.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Спортсмен-участник соревнований имеет право: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участвовать в соревнованиях, на которые допущен комиссией по допуску;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присутствовать при взвешивании своего улова;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подавать установленным порядком протесты в главную судейскую коллегию;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пригласить к месту соревнований старшего судью зоны, в случае несогласия с санкцией или трактовкой правил соревнований со стороны судьи-контролёра.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нарушение Правил соревнований спортсмены несут ответственность в соответствии с санкциями пунктам 12.62-12.65 раздела 12 Правил соревнований» в спортивных дисциплинах ловля донной удочкой" и "ловля донной удочкой - командные соревнования.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мероприятия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03 июня 2023 г. (1 тур соревнований):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проводятся 03 июня 2023 года, в один день, в один тур продолжительностью 3 часа.</w:t>
        <w:br w:type="textWrapping"/>
        <w:t xml:space="preserve">08:30-09:20 – прибытие и регистрация участников первенства.</w:t>
        <w:br w:type="textWrapping"/>
        <w:t xml:space="preserve">09:20-09:50 – жеребьёвка, семинар с судьями.</w:t>
        <w:br w:type="textWrapping"/>
        <w:t xml:space="preserve">09:50-10:10 - построение, открытие соревнований.</w:t>
        <w:br w:type="textWrapping"/>
        <w:t xml:space="preserve">10:10 - сигнал «Вход в сектор».</w:t>
        <w:br w:type="textWrapping"/>
        <w:t xml:space="preserve">10:15 - сигнал «5 минут до начала проверки прикормки и насадки»</w:t>
        <w:br w:type="textWrapping"/>
        <w:t xml:space="preserve">10:20 - сигнал «Начало проверки прикормки и насадки».</w:t>
        <w:br w:type="textWrapping"/>
        <w:t xml:space="preserve">11.20 - сигнал «Начало прикармливания».</w:t>
        <w:br w:type="textWrapping"/>
        <w:t xml:space="preserve">11:30 - сигнал «Старт» (начало ловли).</w:t>
        <w:br w:type="textWrapping"/>
        <w:t xml:space="preserve">14:25 - сигнал «До финиша осталось 5 минут».</w:t>
        <w:br w:type="textWrapping"/>
        <w:t xml:space="preserve">14:30 - сигнал «Финиш» (окончание ловли).</w:t>
        <w:br w:type="textWrapping"/>
        <w:t xml:space="preserve">14:30-15:00 - взвешивание уловов.</w:t>
        <w:br w:type="textWrapping"/>
        <w:t xml:space="preserve">15:00-16:00 – подведение итогов.</w:t>
        <w:br w:type="textWrapping"/>
        <w:t xml:space="preserve">16:30-17:00 - награждение.</w:t>
        <w:br w:type="textWrapping"/>
        <w:t xml:space="preserve">17:00 - отъезд участников.</w:t>
        <w:br w:type="textWrapping"/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Согласно программе мероприятия, количество медалей и кубков для награждения победителей и призеров составляет 3 комплекта – медали за I, II и III место, и кубки за I, II и III место.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течение 5 (пяти) рабочих дней с момента окончания соревнований, главный судья соревнований обязан предоставить в МАУ «ЦСК» отчет о проведении соревнований, с приложением всей необходимой документации (заявки, протоколы, протесты и т.д.).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Награждение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Победители и призеры соревнований в личном зачете награждаются медалями, грамотами и кубками главного управления по физической культуре и спорту администрации города Красноярска.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Дополнительно могут устанавливаться призы спонсорами и другими организациями.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Обеспечение безопасности участников и зрителей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 329-ФЗ «О физической культуре и спорте в Российской Федерации».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353, а также правил видов спорта.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Федерация по виду спорта совместно с собственником (пользователем) объекта спорта  несут ответственность за своевременное уведомление: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</w:t>
        <w:tab/>
        <w:t xml:space="preserve">в срок до 30 календарных дней до дня начала проведения официальных спортивных соревнований уведомлять межмуниципальное управление МВД России «Красноярское» о месте,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проведения;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2)</w:t>
        <w:tab/>
        <w:t xml:space="preserve">в срок не позднее 10 дней до начала официальных спортивных соревнований разрабатывать и утверждать план мероприятий совместно с собственником (пользователем) объекта спорта по согласованию с межмуниципальным управлением МВД России «Красноярское»;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3)</w:t>
        <w:tab/>
        <w:t xml:space="preserve">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межмуниципальным управлением МВД России «Красноярское» с учетом положения (регламента) о соревнованиях.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Инструкция разрабатывается собственниками (пользователями) объектов спорта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межмуниципальным управлением МВД России «Красноярское», и утверждается собственниками (пользователями) объектов спорта не реже одного раза в 3 года.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23.10.2020 № 1144н об утверждении порядка организации оказания медицинской помощи лицам, занимающимся физической культурой и спортом (в том числе при 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 (в редакции от 12.11.2021).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Ответственность за выполнение данных методических рекомендаций осуществляет Федерация.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Соревнования не проводятся без медицинского обслуживания.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Предотвращение противоправного влияния на результаты официальных спортивных соревнований и борьба с ними.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Противоправное влияние на результаты официальных спортивных соревнований не допускается.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Предотвращение противоправного влияния на результаты спортивных соревнований и борьба с ними осуществляется в соответствии с Федеральным законом от 04.12.2007 № 329-ФЗ (ред. от 30.12.2020) «О физической культуре и спорте в Российской Федерации», статья 26.2,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Страхование участников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Участие в соревнованиях осуществляется только при наличии договора 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 для проверки подлинности и срока действия договора, после чего возвращается участнику (ответственность за допуск участников несет главная судейская коллегия). Страхование участников может осуществляться как за счет средств командирующих организаций, так и за счет средств самого участника. Ответственность за допуск участников несет главная судейская коллегия.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Условия финансирования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Расходы, связанные с оплатой работы судейской и комендантской бригад, награждением (медали и грамоты), несет МАУ «ЦСК».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XII. Заявки на участие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1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Предварительные заявки в произвольной форме подаются в Региональную общественную спортивную организацию "Федерация рыболовного спорта Красноярского края" до 1 июня 2023 года на интернет-форуме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https://www.bylkov.ru/forum/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Там же можно найти всю подробную информацию и задать интересующие вопросы.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Заявки на участие в соревнованиях подаются в день проведения соревнований.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комиссию по допуску участников к соревнованиям подаются следующие документы: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именная заявка на участие по установленной форме (приложение 1); заявка заверяется печатью Федерации (для членов Федерации), подписями тренера-представителя участника, а также врача; письменное заключение спортивного врача, заверенное подписью этого врача и печатью врача, либо врачебно-физкультурного диспансера, о допуске к соревнованиям по рыболовному спорту по состоянию здоровья, в виде записи в заявке или в зачетной классификационной книжке;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паспорт гражданина Российской Федерации/свидетельство о рождении;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страховой полис ОМС (обязательного медицинского страхования) участника соревнований;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договор (оригинал) о страховании: несчастных случаев, жизни и здоровья на каждого участника;</w:t>
        <w:br w:type="textWrapping"/>
        <w:tab/>
        <w:t xml:space="preserve">согласие на обработку персональных данных/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a1a1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8"/>
          <w:szCs w:val="28"/>
          <w:u w:val="none"/>
          <w:shd w:fill="auto" w:val="clear"/>
          <w:vertAlign w:val="baseline"/>
          <w:rtl w:val="0"/>
        </w:rPr>
        <w:t xml:space="preserve">согласие родителя (законного представителя) на обработку персональных данных несовершеннолетнего (для лиц не достигших 14 летнего возраста) (приложение 2);</w:t>
      </w:r>
    </w:p>
    <w:p w:rsidR="00000000" w:rsidDel="00000000" w:rsidP="00000000" w:rsidRDefault="00000000" w:rsidRPr="00000000" w14:paraId="00000097">
      <w:pPr>
        <w:widowControl w:val="0"/>
        <w:tabs>
          <w:tab w:val="left" w:leader="none" w:pos="709"/>
        </w:tabs>
        <w:ind w:firstLine="709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согласие родителей на участие ребенка в соревнованиях;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классификационная книжка (при наличии) спортсмена, подтверждающая его спортивную квалификацию (спортивный разряд, спортивное звание).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Стартовый взнос за участие составляет 300 (триста) рублей.</w:t>
        <w:br w:type="textWrapping"/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0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Данное положение является официальным приглашением на соревнования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headerReference r:id="rId8" w:type="default"/>
          <w:footerReference r:id="rId9" w:type="default"/>
          <w:pgSz w:h="16838" w:w="11906" w:orient="portrait"/>
          <w:pgMar w:bottom="1134" w:top="1134" w:left="1701" w:right="851" w:header="454" w:footer="454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1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положению о проведении первенства города среди юниоров по рыболовному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спорту в спортивной дисциплине «ловля поплавочной удочкой»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ЗАЯВКА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участие 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Первенстве города среди юниоров по рыболовному спорту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спортивной дисциплине «ловля поплавочной удочкой» – 0920005411Г,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наименование соревнований и вида программы)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8255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729233" y="3775873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8255" cy="12700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165100</wp:posOffset>
                </wp:positionV>
                <wp:extent cx="8255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729233" y="3775873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165100</wp:posOffset>
                </wp:positionV>
                <wp:extent cx="8255" cy="12700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38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наименование спортивной организации/ ФИО индивидуального участника)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</w:tabs>
        <w:spacing w:after="38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участник / команда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152400</wp:posOffset>
                </wp:positionV>
                <wp:extent cx="8917305" cy="5524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892110" y="375714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152400</wp:posOffset>
                </wp:positionV>
                <wp:extent cx="8917305" cy="55245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7305" cy="55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ФИО полностью участника / наименование команды)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проведения: 03.06.2023 г.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проведения: Красноярск, о. Отдыха, "Абаканская протока".</w:t>
      </w:r>
    </w:p>
    <w:tbl>
      <w:tblPr>
        <w:tblStyle w:val="Table2"/>
        <w:tblW w:w="1587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7"/>
        <w:gridCol w:w="3449"/>
        <w:gridCol w:w="1276"/>
        <w:gridCol w:w="3118"/>
        <w:gridCol w:w="2977"/>
        <w:gridCol w:w="1134"/>
        <w:gridCol w:w="1134"/>
        <w:gridCol w:w="2126"/>
        <w:tblGridChange w:id="0">
          <w:tblGrid>
            <w:gridCol w:w="657"/>
            <w:gridCol w:w="3449"/>
            <w:gridCol w:w="1276"/>
            <w:gridCol w:w="3118"/>
            <w:gridCol w:w="2977"/>
            <w:gridCol w:w="1134"/>
            <w:gridCol w:w="1134"/>
            <w:gridCol w:w="2126"/>
          </w:tblGrid>
        </w:tblGridChange>
      </w:tblGrid>
      <w:tr>
        <w:trPr>
          <w:cantSplit w:val="1"/>
          <w:trHeight w:val="718" w:hRule="atLeast"/>
          <w:tblHeader w:val="1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Фамилия, имя, отчество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рожд.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Домашний адрес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прописке)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Паспортные данные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Спорт. разряд/ (звание)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Умение плавать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(да/нет)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Допуск врача*</w:t>
            </w:r>
          </w:p>
        </w:tc>
      </w:tr>
      <w:tr>
        <w:trPr>
          <w:cantSplit w:val="1"/>
          <w:trHeight w:val="589" w:hRule="atLeast"/>
          <w:tblHeader w:val="1"/>
        </w:trPr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3" w:hRule="atLeast"/>
          <w:tblHeader w:val="1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9" w:hRule="atLeast"/>
          <w:tblHeader w:val="1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6521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Допущено: ___ чел. </w:t>
        <w:tab/>
        <w:t xml:space="preserve">Врач ___________________________________________ (_____________________)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(подпись и печать врача)                              </w:t>
        <w:tab/>
        <w:t xml:space="preserve">(Ф.И.О)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21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Тренер: _____________________ (____________________) </w:t>
        <w:tab/>
        <w:t xml:space="preserve">Представитель участника: __________________________ (_____________________)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  <w:tab w:val="left" w:leader="none" w:pos="4395"/>
          <w:tab w:val="left" w:leader="none" w:pos="921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(подпись тренера)                     </w:t>
        <w:tab/>
        <w:t xml:space="preserve"> (Ф.И.О)  </w:t>
        <w:tab/>
        <w:t xml:space="preserve">(подпись представителя)  </w:t>
        <w:tab/>
        <w:tab/>
        <w:tab/>
        <w:t xml:space="preserve"> (Ф.И.О)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13183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Подпись и печать должностного лица физкультурно-спортивной организации или индивидуального участника: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0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                                            )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(подпись)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м.п.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(Ф.И.О)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13" w:type="default"/>
          <w:headerReference r:id="rId14" w:type="first"/>
          <w:type w:val="nextPage"/>
          <w:pgSz w:h="11906" w:w="16838" w:orient="landscape"/>
          <w:pgMar w:bottom="567" w:top="709" w:left="851" w:right="851" w:header="709" w:footer="709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 примечание: в графе «Виза врача ставится подпись врача, заверенная его круглой печатью, либо запись «допуск в спорткнижке», либо предъявляется справка врача по форме 073.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2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положению о проведении первенства города среди юниоров по рыболовному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спорту в спортивной дисциплине «ловля поплавочной удочкой»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Согласие на обработку персональных данных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(Фамилия Имя Отчество полностью)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проживающий(ая) по адресу: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паспорт серия ________ № ___________ выдан «____»_____________ __________г.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(наименование органа, выдавшего паспорт)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Даю 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главному управлению по физической культуре и спорту администрации города Красноярска, муниципальному автономному учреждению «Центр спортивных клубов» (далее – МАУ «ЦСК»)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мои персональные данные: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фамилия, имя, отчество, дата и место рождения;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паспортные данные гражданина/свидетельства о рождении, сведения о регистрации по месту жительства, наличии гражданства РФ;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средства связи (контактные телефоны) и фактическое место проживания;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 о наличии спортивного разряда/звания,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согласие предоставляется на осуществление любых действий в отношении моих персональных данных 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РОСО «ФРС Красноярского края», главное управление по физической культуре и спорту администрации города Красноярска и МАУ «ЦСК» гарантируют, что обработка персональных данных осуществляется в соответствии с действующим законодательством РФ.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информирован(а), что персональные данные обрабатываются неавтоматизированным и автоматизированным способами обработки.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Согласие действует в течение 3 лет, а также на период хранения документации в соответствии с действующим законодательством.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подтверждаю, что, давая согласие на обработку персональных данных, я действую своей волей.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заполнения «___» ___________20__г.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_________________/_________________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подпись                                       (ФИО)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hd w:fill="ffffff" w:val="clear"/>
        <w:jc w:val="center"/>
        <w:rPr>
          <w:b w:val="1"/>
          <w:color w:val="1a1a1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hd w:fill="ffffff" w:val="clear"/>
        <w:jc w:val="center"/>
        <w:rPr>
          <w:b w:val="1"/>
          <w:color w:val="1a1a1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hd w:fill="ffffff" w:val="clear"/>
        <w:jc w:val="center"/>
        <w:rPr>
          <w:b w:val="1"/>
          <w:color w:val="1a1a1a"/>
          <w:sz w:val="28"/>
          <w:szCs w:val="28"/>
        </w:rPr>
      </w:pPr>
      <w:r w:rsidDel="00000000" w:rsidR="00000000" w:rsidRPr="00000000">
        <w:rPr>
          <w:b w:val="1"/>
          <w:color w:val="1a1a1a"/>
          <w:sz w:val="28"/>
          <w:szCs w:val="28"/>
          <w:rtl w:val="0"/>
        </w:rPr>
        <w:t xml:space="preserve">Согласие родителя (законного представителя) на обработку персональных данных несовершеннолетнего</w:t>
      </w:r>
    </w:p>
    <w:p w:rsidR="00000000" w:rsidDel="00000000" w:rsidP="00000000" w:rsidRDefault="00000000" w:rsidRPr="00000000" w14:paraId="000000F9">
      <w:pPr>
        <w:shd w:fill="ffffff" w:val="clear"/>
        <w:jc w:val="center"/>
        <w:rPr>
          <w:b w:val="1"/>
          <w:color w:val="1a1a1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hd w:fill="ffffff" w:val="clear"/>
        <w:jc w:val="center"/>
        <w:rPr>
          <w:color w:val="1a1a1a"/>
          <w:sz w:val="28"/>
          <w:szCs w:val="28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Я, 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hd w:fill="ffffff" w:val="clear"/>
        <w:jc w:val="center"/>
        <w:rPr>
          <w:color w:val="1a1a1a"/>
        </w:rPr>
      </w:pPr>
      <w:r w:rsidDel="00000000" w:rsidR="00000000" w:rsidRPr="00000000">
        <w:rPr>
          <w:color w:val="1a1a1a"/>
          <w:rtl w:val="0"/>
        </w:rPr>
        <w:t xml:space="preserve">ФИО родителя /законного представителя</w:t>
      </w:r>
    </w:p>
    <w:p w:rsidR="00000000" w:rsidDel="00000000" w:rsidP="00000000" w:rsidRDefault="00000000" w:rsidRPr="00000000" w14:paraId="000000FC">
      <w:pPr>
        <w:shd w:fill="ffffff" w:val="clear"/>
        <w:jc w:val="center"/>
        <w:rPr>
          <w:color w:val="1a1a1a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паспорт ___________ _________ выдан _____________________________________________</w:t>
      </w:r>
    </w:p>
    <w:p w:rsidR="00000000" w:rsidDel="00000000" w:rsidP="00000000" w:rsidRDefault="00000000" w:rsidRPr="00000000" w14:paraId="000000FD">
      <w:pPr>
        <w:shd w:fill="ffffff" w:val="clear"/>
        <w:ind w:firstLine="720"/>
        <w:rPr>
          <w:color w:val="1a1a1a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1a1a1a"/>
          <w:rtl w:val="0"/>
        </w:rPr>
        <w:t xml:space="preserve">серия</w:t>
        <w:tab/>
        <w:t xml:space="preserve">  </w:t>
        <w:tab/>
        <w:t xml:space="preserve">    номер </w:t>
        <w:tab/>
        <w:tab/>
        <w:tab/>
        <w:t xml:space="preserve">когда и кем выдан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jc w:val="center"/>
        <w:rPr>
          <w:color w:val="1a1a1a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FF">
      <w:pPr>
        <w:shd w:fill="ffffff" w:val="clear"/>
        <w:jc w:val="center"/>
        <w:rPr>
          <w:color w:val="1a1a1a"/>
        </w:rPr>
      </w:pPr>
      <w:r w:rsidDel="00000000" w:rsidR="00000000" w:rsidRPr="00000000">
        <w:rPr>
          <w:color w:val="1a1a1a"/>
          <w:rtl w:val="0"/>
        </w:rPr>
        <w:t xml:space="preserve">в случае опекунства указать реквизиты документа, на основании которого осуществляется опека или попечительство</w:t>
      </w:r>
    </w:p>
    <w:p w:rsidR="00000000" w:rsidDel="00000000" w:rsidP="00000000" w:rsidRDefault="00000000" w:rsidRPr="00000000" w14:paraId="00000100">
      <w:pPr>
        <w:shd w:fill="ffffff" w:val="clear"/>
        <w:jc w:val="center"/>
        <w:rPr>
          <w:color w:val="1a1a1a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являюсь законным представителем несовершеннолетнего __________________________</w:t>
      </w:r>
    </w:p>
    <w:p w:rsidR="00000000" w:rsidDel="00000000" w:rsidP="00000000" w:rsidRDefault="00000000" w:rsidRPr="00000000" w14:paraId="00000101">
      <w:pPr>
        <w:shd w:fill="ffffff" w:val="clear"/>
        <w:jc w:val="center"/>
        <w:rPr>
          <w:color w:val="1a1a1a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102">
      <w:pPr>
        <w:shd w:fill="ffffff" w:val="clear"/>
        <w:jc w:val="center"/>
        <w:rPr>
          <w:color w:val="1a1a1a"/>
        </w:rPr>
      </w:pPr>
      <w:r w:rsidDel="00000000" w:rsidR="00000000" w:rsidRPr="00000000">
        <w:rPr>
          <w:color w:val="1a1a1a"/>
          <w:rtl w:val="0"/>
        </w:rPr>
        <w:t xml:space="preserve">ФИО несовершеннолетнего</w:t>
      </w:r>
    </w:p>
    <w:p w:rsidR="00000000" w:rsidDel="00000000" w:rsidP="00000000" w:rsidRDefault="00000000" w:rsidRPr="00000000" w14:paraId="00000103">
      <w:pPr>
        <w:shd w:fill="ffffff" w:val="clear"/>
        <w:jc w:val="center"/>
        <w:rPr>
          <w:color w:val="1a1a1a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приходящегося мне ____________, зарегистрированного по адресу: _____________________</w:t>
      </w:r>
    </w:p>
    <w:p w:rsidR="00000000" w:rsidDel="00000000" w:rsidP="00000000" w:rsidRDefault="00000000" w:rsidRPr="00000000" w14:paraId="00000104">
      <w:pPr>
        <w:shd w:fill="ffffff" w:val="clear"/>
        <w:jc w:val="center"/>
        <w:rPr>
          <w:color w:val="1a1a1a"/>
          <w:sz w:val="24"/>
          <w:szCs w:val="24"/>
        </w:rPr>
      </w:pPr>
      <w:r w:rsidDel="00000000" w:rsidR="00000000" w:rsidRPr="00000000">
        <w:rPr>
          <w:color w:val="1a1a1a"/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105">
      <w:pPr>
        <w:shd w:fill="ffffff" w:val="clear"/>
        <w:jc w:val="center"/>
        <w:rPr>
          <w:color w:val="1a1a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Даю 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главному управлению по физической культуре и спорту администрации города Красноярска, муниципальному автономному учреждению «Центр спортивных клубов» (далее – МАУ «ЦСК»)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персональные данные несовершеннолетнего: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фамилия, имя, отчество, дата и место рождения;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данные свидетельства о рождении, сведения о регистрации по месту жительства, наличии гражданства РФ;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средства связи (контактные телефоны) и фактическое место проживания;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 о наличии спортивного разряда/звания,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целях организации участия несовершеннолетнего в спортивном мероприятии, ведения статистики с применением различных способов обработки.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согласие предоставляется на осуществление любых действий в отношении  персональных данных несовершеннолетнего,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РОСО «ФРС Красноярского края», главное управление по физической культуре и спорту администрации города Красноярска и МАУ «ЦСК» гарантируют, что обработка персональных данных осуществляется в соответствии с действующим законодательством РФ.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информирован(а), что персональные данные обрабатываются неавтоматизированным и автоматизированным способами обработки.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Согласие действует в течение 3 лет, а также на период хранения документации в соответствии с действующим законодательством.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подтверждаю, что, давая согласие на обработку персональных данных, я действую своей волей.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заполнения «___» ___________20__г.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_________________/_________________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подпись                                       (ФИО)</w:t>
        <w:br w:type="textWrapping"/>
      </w:r>
    </w:p>
    <w:p w:rsidR="00000000" w:rsidDel="00000000" w:rsidP="00000000" w:rsidRDefault="00000000" w:rsidRPr="00000000" w14:paraId="00000114">
      <w:pPr>
        <w:widowControl w:val="0"/>
        <w:tabs>
          <w:tab w:val="left" w:leader="none" w:pos="567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widowControl w:val="0"/>
        <w:tabs>
          <w:tab w:val="left" w:leader="none" w:pos="567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Согласие родителей на участие ребенка в соревнованиях</w:t>
      </w:r>
    </w:p>
    <w:p w:rsidR="00000000" w:rsidDel="00000000" w:rsidP="00000000" w:rsidRDefault="00000000" w:rsidRPr="00000000" w14:paraId="00000116">
      <w:pPr>
        <w:widowControl w:val="0"/>
        <w:tabs>
          <w:tab w:val="left" w:leader="none" w:pos="567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widowControl w:val="0"/>
        <w:tabs>
          <w:tab w:val="left" w:leader="none" w:pos="567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 ________________________________________________________________</w:t>
      </w:r>
    </w:p>
    <w:p w:rsidR="00000000" w:rsidDel="00000000" w:rsidP="00000000" w:rsidRDefault="00000000" w:rsidRPr="00000000" w14:paraId="00000119">
      <w:pPr>
        <w:widowControl w:val="0"/>
        <w:tabs>
          <w:tab w:val="left" w:leader="none" w:pos="567"/>
        </w:tabs>
        <w:jc w:val="center"/>
        <w:rPr/>
      </w:pPr>
      <w:r w:rsidDel="00000000" w:rsidR="00000000" w:rsidRPr="00000000">
        <w:rPr>
          <w:rtl w:val="0"/>
        </w:rPr>
        <w:t xml:space="preserve">(Ф.И.О. родителя  / законного представителя полностью)</w:t>
      </w:r>
    </w:p>
    <w:p w:rsidR="00000000" w:rsidDel="00000000" w:rsidP="00000000" w:rsidRDefault="00000000" w:rsidRPr="00000000" w14:paraId="0000011A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родитель / законный представитель ___________________________________</w:t>
      </w:r>
    </w:p>
    <w:p w:rsidR="00000000" w:rsidDel="00000000" w:rsidP="00000000" w:rsidRDefault="00000000" w:rsidRPr="00000000" w14:paraId="0000011B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rtl w:val="0"/>
        </w:rPr>
        <w:tab/>
        <w:t xml:space="preserve">(нужное подчеркнуть)</w:t>
        <w:tab/>
        <w:tab/>
        <w:tab/>
        <w:tab/>
        <w:tab/>
        <w:t xml:space="preserve">(ФИО участника полностью)</w:t>
      </w:r>
    </w:p>
    <w:p w:rsidR="00000000" w:rsidDel="00000000" w:rsidP="00000000" w:rsidRDefault="00000000" w:rsidRPr="00000000" w14:paraId="0000011C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(далее – «участник»), ____________ года рождения, зарегистрированный по адресу:______________________________________________________________________________________________________________________________, добровольно соглашаюсь на участие моего ребенка (опекаемого)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_ первенстве города среди юниоров по рыболовному спорту в спортивной дисциплине «ловля поплавочной удочкой»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___________________________</w:t>
      </w:r>
    </w:p>
    <w:p w:rsidR="00000000" w:rsidDel="00000000" w:rsidP="00000000" w:rsidRDefault="00000000" w:rsidRPr="00000000" w14:paraId="0000011E">
      <w:pPr>
        <w:widowControl w:val="0"/>
        <w:tabs>
          <w:tab w:val="left" w:leader="none" w:pos="567"/>
        </w:tabs>
        <w:jc w:val="center"/>
        <w:rPr/>
      </w:pPr>
      <w:r w:rsidDel="00000000" w:rsidR="00000000" w:rsidRPr="00000000">
        <w:rPr>
          <w:rtl w:val="0"/>
        </w:rPr>
        <w:t xml:space="preserve">(указать соревнование, в котором намерен участвовать участник)</w:t>
      </w:r>
    </w:p>
    <w:p w:rsidR="00000000" w:rsidDel="00000000" w:rsidP="00000000" w:rsidRDefault="00000000" w:rsidRPr="00000000" w14:paraId="0000011F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sz w:val="28"/>
          <w:szCs w:val="28"/>
          <w:rtl w:val="0"/>
        </w:rPr>
        <w:t xml:space="preserve">(далее – «соревнования») и при этом четко отдаю себе отчет в следующем: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  <w:tab/>
        <w:t xml:space="preserve">Я принимаю всю ответственность за любую травму, полученную (мной) моим ребенком (опекаемым) по ходу соревнований, и не буду требовать какой-либо компенсации за нанесение ущерба с организаторов соревнований. </w:t>
      </w:r>
    </w:p>
    <w:p w:rsidR="00000000" w:rsidDel="00000000" w:rsidP="00000000" w:rsidRDefault="00000000" w:rsidRPr="00000000" w14:paraId="00000121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  <w:tab/>
        <w:t xml:space="preserve">В случае если во время соревнований с ребенком произойдет несчастный случай, прошу сообщить об этом ___________________________</w:t>
      </w:r>
    </w:p>
    <w:p w:rsidR="00000000" w:rsidDel="00000000" w:rsidP="00000000" w:rsidRDefault="00000000" w:rsidRPr="00000000" w14:paraId="00000122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    (указывается кому (ФИО) и номер телефона) </w:t>
      </w:r>
    </w:p>
    <w:p w:rsidR="00000000" w:rsidDel="00000000" w:rsidP="00000000" w:rsidRDefault="00000000" w:rsidRPr="00000000" w14:paraId="00000123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124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  <w:tab/>
        <w:t xml:space="preserve">Я обязуюсь, что (я) мой ребенок будет следовать всем требованиям организаторов соревнований, связанным с вопросами безопасности. </w:t>
      </w:r>
    </w:p>
    <w:p w:rsidR="00000000" w:rsidDel="00000000" w:rsidP="00000000" w:rsidRDefault="00000000" w:rsidRPr="00000000" w14:paraId="00000125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</w:t>
        <w:tab/>
        <w:t xml:space="preserve">Я самостоятельно несу ответственность за личное имущество, оставленное на месте проведения соревнований, и в случае его утери не имею право требовать компенсации.</w:t>
      </w:r>
    </w:p>
    <w:p w:rsidR="00000000" w:rsidDel="00000000" w:rsidP="00000000" w:rsidRDefault="00000000" w:rsidRPr="00000000" w14:paraId="00000126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  <w:tab/>
        <w:t xml:space="preserve">В случае необходимости я готов воспользоваться медицинской помощью, представленной (мне) моему ребенку (опекаемому) организаторами соревнований.</w:t>
      </w:r>
    </w:p>
    <w:p w:rsidR="00000000" w:rsidDel="00000000" w:rsidP="00000000" w:rsidRDefault="00000000" w:rsidRPr="00000000" w14:paraId="00000127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</w:t>
        <w:tab/>
        <w:t xml:space="preserve">С Положением о проведении соревнований ознакомлен.</w:t>
      </w:r>
    </w:p>
    <w:p w:rsidR="00000000" w:rsidDel="00000000" w:rsidP="00000000" w:rsidRDefault="00000000" w:rsidRPr="00000000" w14:paraId="00000128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</w:t>
        <w:tab/>
        <w:t xml:space="preserve">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 же записано и показано в целях рекламы без ограничений по времени и формату и без компенсации в отношении этих материалов.</w:t>
      </w:r>
    </w:p>
    <w:p w:rsidR="00000000" w:rsidDel="00000000" w:rsidP="00000000" w:rsidRDefault="00000000" w:rsidRPr="00000000" w14:paraId="00000129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 / ___________________________________ /</w:t>
      </w:r>
    </w:p>
    <w:p w:rsidR="00000000" w:rsidDel="00000000" w:rsidP="00000000" w:rsidRDefault="00000000" w:rsidRPr="00000000" w14:paraId="0000012B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(подпись)</w:t>
        <w:tab/>
        <w:tab/>
        <w:tab/>
        <w:t xml:space="preserve">(ФИО родителя / законного представителя)</w:t>
      </w:r>
    </w:p>
    <w:p w:rsidR="00000000" w:rsidDel="00000000" w:rsidP="00000000" w:rsidRDefault="00000000" w:rsidRPr="00000000" w14:paraId="0000012C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«____» ______________20__ г. </w:t>
      </w:r>
    </w:p>
    <w:p w:rsidR="00000000" w:rsidDel="00000000" w:rsidP="00000000" w:rsidRDefault="00000000" w:rsidRPr="00000000" w14:paraId="0000012E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0"/>
        <w:tabs>
          <w:tab w:val="left" w:leader="none" w:pos="567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tabs>
          <w:tab w:val="left" w:leader="none" w:pos="567"/>
        </w:tabs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 Согласие оформляется родителем или законным представителем участника, который не достиг 18-летнего возраста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5" w:type="first"/>
      <w:type w:val="nextPage"/>
      <w:pgSz w:h="16838" w:w="11906" w:orient="portrait"/>
      <w:pgMar w:bottom="851" w:top="851" w:left="1418" w:right="851" w:header="709" w:footer="70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a" w:default="1">
    <w:name w:val="Normal"/>
    <w:qFormat w:val="1"/>
  </w:style>
  <w:style w:type="paragraph" w:styleId="1">
    <w:name w:val="heading 1"/>
    <w:basedOn w:val="10"/>
    <w:next w:val="10"/>
    <w:rsid w:val="002103C6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10"/>
    <w:next w:val="10"/>
    <w:rsid w:val="002103C6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10"/>
    <w:next w:val="10"/>
    <w:rsid w:val="002103C6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10"/>
    <w:next w:val="10"/>
    <w:rsid w:val="002103C6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10"/>
    <w:next w:val="10"/>
    <w:rsid w:val="002103C6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10"/>
    <w:next w:val="10"/>
    <w:rsid w:val="002103C6"/>
    <w:pPr>
      <w:keepNext w:val="1"/>
      <w:keepLines w:val="1"/>
      <w:spacing w:after="40" w:before="200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0" w:customStyle="1">
    <w:name w:val="Обычный1"/>
    <w:rsid w:val="002103C6"/>
  </w:style>
  <w:style w:type="table" w:styleId="TableNormal" w:customStyle="1">
    <w:name w:val="Table Normal"/>
    <w:rsid w:val="002103C6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10"/>
    <w:next w:val="10"/>
    <w:rsid w:val="002103C6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10"/>
    <w:next w:val="10"/>
    <w:rsid w:val="002103C6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5" w:customStyle="1">
    <w:basedOn w:val="TableNormal"/>
    <w:rsid w:val="002103C6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rsid w:val="002103C6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header" Target="header3.xm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15" Type="http://schemas.openxmlformats.org/officeDocument/2006/relationships/header" Target="header4.xml"/><Relationship Id="rId1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bylkov.ru/forum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DGgcCUXi/luDskGaZfMBURPBiQ==">CgMxLjAyCWlkLmdqZGd4czIJaC4zMGowemxsOAByITFSQTVYSU9qQWpZSXR3QVhoTW4tOFhsb0JDZDlvTjJ0bg==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2023-05-24T15:13:00Z</dcterms:created>
  <dc:creator>myskyfly skyfly</dc:creator>
</cp:coreProperties>
</file>