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282C02" w:rsidRPr="007B04C3" w:rsidTr="00DE3612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282C02" w:rsidRPr="007B04C3" w:rsidTr="00DE3612">
              <w:tc>
                <w:tcPr>
                  <w:tcW w:w="817" w:type="dxa"/>
                </w:tcPr>
                <w:p w:rsidR="00282C02" w:rsidRPr="007B04C3" w:rsidRDefault="00282C02" w:rsidP="00DE3612">
                  <w:pPr>
                    <w:rPr>
                      <w:szCs w:val="24"/>
                    </w:rPr>
                  </w:pPr>
                  <w: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5pt;height:51.75pt" o:ole="">
                        <v:imagedata r:id="rId7" o:title=""/>
                      </v:shape>
                      <o:OLEObject Type="Embed" ProgID="PBrush" ShapeID="_x0000_i1025" DrawAspect="Content" ObjectID="_1832851603" r:id="rId8"/>
                    </w:object>
                  </w:r>
                </w:p>
                <w:p w:rsidR="00282C02" w:rsidRPr="007B04C3" w:rsidRDefault="00282C02" w:rsidP="00DE3612">
                  <w:pPr>
                    <w:rPr>
                      <w:szCs w:val="24"/>
                    </w:rPr>
                  </w:pPr>
                </w:p>
                <w:p w:rsidR="00282C02" w:rsidRPr="007B04C3" w:rsidRDefault="00282C02" w:rsidP="00DE361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282C02" w:rsidRPr="007B04C3" w:rsidRDefault="00282C02" w:rsidP="00DE361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82C02" w:rsidRDefault="00282C02" w:rsidP="00DE361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Министерство физической    </w:t>
                  </w:r>
                </w:p>
                <w:p w:rsidR="00282C02" w:rsidRPr="007B04C3" w:rsidRDefault="00282C02" w:rsidP="00DE3612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282C02" w:rsidRPr="007B04C3" w:rsidRDefault="00282C02" w:rsidP="00DE3612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 wp14:anchorId="15AC7A81" wp14:editId="14E466A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282C02" w:rsidRPr="007B04C3" w:rsidRDefault="00282C02" w:rsidP="00DE3612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282C02" w:rsidRPr="007B04C3" w:rsidRDefault="00282C02" w:rsidP="00DE3612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282C02" w:rsidRPr="007B04C3" w:rsidRDefault="00282C02" w:rsidP="00282C0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282C02" w:rsidRPr="007B04C3" w:rsidTr="00DE3612">
        <w:tc>
          <w:tcPr>
            <w:tcW w:w="4926" w:type="dxa"/>
          </w:tcPr>
          <w:p w:rsidR="00282C02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Д.Ю. Ведягин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"____"______________ 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Вице-п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резидент</w:t>
            </w: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hAnsi="Times New Roman"/>
                <w:sz w:val="24"/>
                <w:szCs w:val="24"/>
              </w:rPr>
              <w:t>А.В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Карасева</w:t>
            </w:r>
          </w:p>
          <w:p w:rsidR="00282C02" w:rsidRPr="007B04C3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282C02" w:rsidRPr="007B04C3" w:rsidRDefault="00282C02" w:rsidP="00282C0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282C02" w:rsidRPr="00F92834" w:rsidTr="00DE3612">
        <w:tc>
          <w:tcPr>
            <w:tcW w:w="4928" w:type="dxa"/>
          </w:tcPr>
          <w:p w:rsidR="00282C02" w:rsidRDefault="00282C02" w:rsidP="00DE3612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282C02" w:rsidRPr="00F01FBE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282C02" w:rsidRPr="00C446B3" w:rsidRDefault="00282C02" w:rsidP="00DE3612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Глава Беловского </w:t>
            </w:r>
          </w:p>
          <w:p w:rsidR="00282C02" w:rsidRDefault="00282C02" w:rsidP="00DE3612">
            <w:pPr>
              <w:pStyle w:val="a3"/>
              <w:rPr>
                <w:rFonts w:ascii="Palatino Linotype" w:hAnsi="Palatino Linotype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муниципального округа </w:t>
            </w:r>
          </w:p>
          <w:p w:rsidR="00282C02" w:rsidRPr="00F01FBE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2C02" w:rsidRDefault="00282C02" w:rsidP="00DE3612">
            <w:pPr>
              <w:pStyle w:val="a3"/>
              <w:rPr>
                <w:rFonts w:ascii="Palatino Linotype" w:hAnsi="Palatino Linotype"/>
                <w:sz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>
              <w:rPr>
                <w:rFonts w:ascii="Times New Roman" w:hAnsi="Times New Roman"/>
                <w:sz w:val="24"/>
              </w:rPr>
              <w:t>В.А. Астафьев</w:t>
            </w:r>
          </w:p>
          <w:p w:rsidR="00282C02" w:rsidRPr="00F01FBE" w:rsidRDefault="00282C02" w:rsidP="00DE3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2C02" w:rsidRPr="00F92834" w:rsidRDefault="00282C02" w:rsidP="00DE3612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282C02" w:rsidRPr="00F92834" w:rsidRDefault="00282C02" w:rsidP="00DE3612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282C02" w:rsidRDefault="00282C02" w:rsidP="00282C02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282C02" w:rsidRDefault="00282C02" w:rsidP="00282C02">
      <w:pPr>
        <w:pStyle w:val="a3"/>
        <w:ind w:left="2832"/>
        <w:jc w:val="center"/>
        <w:rPr>
          <w:sz w:val="40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:rsidR="00282C02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z w:val="28"/>
        </w:rPr>
        <w:t>б</w:t>
      </w:r>
      <w:r w:rsidRPr="00AA011A">
        <w:rPr>
          <w:rFonts w:ascii="Times New Roman" w:hAnsi="Times New Roman"/>
          <w:b/>
          <w:sz w:val="28"/>
        </w:rPr>
        <w:t xml:space="preserve"> </w:t>
      </w:r>
      <w:r w:rsidR="00CF42C1">
        <w:rPr>
          <w:rFonts w:ascii="Times New Roman" w:hAnsi="Times New Roman"/>
          <w:b/>
          <w:sz w:val="28"/>
        </w:rPr>
        <w:t>областных</w:t>
      </w:r>
      <w:r>
        <w:rPr>
          <w:rFonts w:ascii="Times New Roman" w:hAnsi="Times New Roman"/>
          <w:b/>
          <w:sz w:val="28"/>
        </w:rPr>
        <w:t xml:space="preserve"> соревнованиях</w:t>
      </w:r>
      <w:r w:rsidR="00CF42C1">
        <w:rPr>
          <w:rFonts w:ascii="Times New Roman" w:hAnsi="Times New Roman"/>
          <w:b/>
          <w:sz w:val="28"/>
        </w:rPr>
        <w:t xml:space="preserve"> «Чемпионат</w:t>
      </w:r>
      <w:r>
        <w:rPr>
          <w:rFonts w:ascii="Times New Roman" w:hAnsi="Times New Roman"/>
          <w:b/>
          <w:sz w:val="28"/>
        </w:rPr>
        <w:t xml:space="preserve"> Кузбасса</w:t>
      </w:r>
      <w:r w:rsidR="00CF42C1">
        <w:rPr>
          <w:rFonts w:ascii="Times New Roman" w:hAnsi="Times New Roman"/>
          <w:b/>
          <w:sz w:val="28"/>
        </w:rPr>
        <w:t>»</w:t>
      </w:r>
    </w:p>
    <w:p w:rsidR="00282C02" w:rsidRPr="00DD3A68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(официальные спортивные  соревнования</w:t>
      </w:r>
      <w:r w:rsidRPr="001F2801">
        <w:rPr>
          <w:rFonts w:ascii="Times New Roman" w:hAnsi="Times New Roman"/>
          <w:sz w:val="24"/>
          <w:szCs w:val="24"/>
        </w:rPr>
        <w:t xml:space="preserve"> </w:t>
      </w:r>
      <w:r w:rsidRPr="001F2801">
        <w:rPr>
          <w:rFonts w:ascii="Times New Roman" w:hAnsi="Times New Roman"/>
          <w:b/>
          <w:sz w:val="24"/>
          <w:szCs w:val="24"/>
        </w:rPr>
        <w:t>субъекта РФ</w:t>
      </w:r>
      <w:r w:rsidRPr="001F2801">
        <w:rPr>
          <w:rFonts w:ascii="Times New Roman" w:hAnsi="Times New Roman"/>
          <w:b/>
          <w:sz w:val="28"/>
        </w:rPr>
        <w:t>)</w:t>
      </w:r>
      <w:r>
        <w:rPr>
          <w:rFonts w:ascii="Times New Roman" w:hAnsi="Times New Roman"/>
          <w:b/>
          <w:sz w:val="28"/>
        </w:rPr>
        <w:t xml:space="preserve"> </w:t>
      </w:r>
      <w:r w:rsidRPr="00DD3A68">
        <w:rPr>
          <w:rFonts w:ascii="Times New Roman" w:hAnsi="Times New Roman"/>
          <w:b/>
          <w:sz w:val="28"/>
        </w:rPr>
        <w:t xml:space="preserve"> по рыболовному спорту в дисциплине «ловля на мормышку со льда»</w:t>
      </w:r>
      <w:r>
        <w:rPr>
          <w:rFonts w:ascii="Times New Roman" w:hAnsi="Times New Roman"/>
          <w:b/>
          <w:sz w:val="28"/>
        </w:rPr>
        <w:t xml:space="preserve"> личные </w:t>
      </w:r>
      <w:r w:rsidRPr="00DD3A68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 xml:space="preserve"> </w:t>
      </w:r>
      <w:r w:rsidRPr="00DD3A68">
        <w:rPr>
          <w:rFonts w:ascii="Times New Roman" w:hAnsi="Times New Roman"/>
          <w:b/>
          <w:sz w:val="28"/>
        </w:rPr>
        <w:t>«ловля на мормышку со льда» - командные</w:t>
      </w:r>
      <w:r>
        <w:rPr>
          <w:rFonts w:ascii="Times New Roman" w:hAnsi="Times New Roman"/>
          <w:b/>
          <w:sz w:val="28"/>
        </w:rPr>
        <w:t xml:space="preserve"> </w:t>
      </w:r>
      <w:r w:rsidRPr="00F05167">
        <w:rPr>
          <w:rFonts w:ascii="Times New Roman" w:hAnsi="Times New Roman"/>
          <w:b/>
          <w:sz w:val="28"/>
        </w:rPr>
        <w:t xml:space="preserve"> </w:t>
      </w:r>
      <w:r w:rsidRPr="00DD3A68">
        <w:rPr>
          <w:rFonts w:ascii="Times New Roman" w:hAnsi="Times New Roman"/>
          <w:b/>
          <w:sz w:val="28"/>
        </w:rPr>
        <w:t>соревнования</w:t>
      </w:r>
      <w:r>
        <w:rPr>
          <w:rFonts w:ascii="Times New Roman" w:hAnsi="Times New Roman"/>
          <w:b/>
          <w:sz w:val="28"/>
        </w:rPr>
        <w:t>.</w:t>
      </w: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 xml:space="preserve">(номер-код вида спорта: 0920113811Л, </w:t>
      </w:r>
      <w:r>
        <w:rPr>
          <w:rFonts w:ascii="Times New Roman" w:hAnsi="Times New Roman"/>
          <w:b/>
          <w:sz w:val="28"/>
        </w:rPr>
        <w:t xml:space="preserve"> 0920043811Л</w:t>
      </w:r>
      <w:r w:rsidRPr="00DD3A68">
        <w:rPr>
          <w:rFonts w:ascii="Times New Roman" w:hAnsi="Times New Roman"/>
          <w:b/>
          <w:sz w:val="28"/>
        </w:rPr>
        <w:t>)</w:t>
      </w: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Default="00282C02" w:rsidP="00282C02">
      <w:pPr>
        <w:pStyle w:val="a3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282C02" w:rsidRPr="00AA011A" w:rsidRDefault="00282C02" w:rsidP="00282C02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8D7945" w:rsidRDefault="00282C02" w:rsidP="00282C02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07 марта 2026</w:t>
      </w:r>
      <w:r w:rsidRPr="00AA011A">
        <w:rPr>
          <w:rFonts w:ascii="Times New Roman" w:hAnsi="Times New Roman"/>
          <w:b/>
          <w:sz w:val="28"/>
        </w:rPr>
        <w:t xml:space="preserve"> г., </w:t>
      </w:r>
      <w:r>
        <w:rPr>
          <w:rFonts w:ascii="Times New Roman" w:hAnsi="Times New Roman"/>
          <w:b/>
          <w:sz w:val="28"/>
        </w:rPr>
        <w:t>Беловский муниципальный округ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472BBD" w:rsidRPr="008D7945">
        <w:rPr>
          <w:rFonts w:ascii="Times New Roman" w:hAnsi="Times New Roman"/>
          <w:sz w:val="28"/>
          <w:szCs w:val="28"/>
        </w:rPr>
        <w:br w:type="page"/>
      </w:r>
    </w:p>
    <w:p w:rsidR="008D7945" w:rsidRPr="008D7945" w:rsidRDefault="008D7945" w:rsidP="008D7945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D7945"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DD3A68" w:rsidRPr="008D7945" w:rsidRDefault="00CF42C1" w:rsidP="004A59F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CF42C1">
        <w:rPr>
          <w:rFonts w:ascii="Times New Roman" w:hAnsi="Times New Roman"/>
          <w:sz w:val="28"/>
          <w:szCs w:val="28"/>
        </w:rPr>
        <w:t xml:space="preserve">Областные соревнования « </w:t>
      </w:r>
      <w:r w:rsidRPr="00CF42C1">
        <w:rPr>
          <w:rFonts w:ascii="Times New Roman" w:hAnsi="Times New Roman"/>
          <w:b/>
          <w:sz w:val="28"/>
          <w:szCs w:val="28"/>
        </w:rPr>
        <w:t>Чемпионат Кузбасса</w:t>
      </w:r>
      <w:r w:rsidRPr="00CF42C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DD3A68" w:rsidRPr="008D7945">
        <w:rPr>
          <w:rFonts w:ascii="Times New Roman" w:hAnsi="Times New Roman"/>
          <w:sz w:val="28"/>
          <w:szCs w:val="28"/>
        </w:rPr>
        <w:t>по рыболовному спорту в дисциплине «ловля на мормышку со льда» (далее – соревнования) является соревнованием в личном и командном зачете,</w:t>
      </w:r>
      <w:r w:rsidR="00F05167" w:rsidRPr="008D7945">
        <w:rPr>
          <w:rFonts w:ascii="Times New Roman" w:hAnsi="Times New Roman"/>
          <w:sz w:val="28"/>
          <w:szCs w:val="28"/>
        </w:rPr>
        <w:t xml:space="preserve"> </w:t>
      </w:r>
      <w:r w:rsidR="00DD3A68" w:rsidRPr="008D7945">
        <w:rPr>
          <w:rFonts w:ascii="Times New Roman" w:hAnsi="Times New Roman"/>
          <w:sz w:val="28"/>
          <w:szCs w:val="28"/>
        </w:rPr>
        <w:t xml:space="preserve"> проводится в соответствии с календарным планом официальных физкультурных мероп</w:t>
      </w:r>
      <w:r w:rsidR="008D7945">
        <w:rPr>
          <w:rFonts w:ascii="Times New Roman" w:hAnsi="Times New Roman"/>
          <w:sz w:val="28"/>
          <w:szCs w:val="28"/>
        </w:rPr>
        <w:t>риятий и спортивных мероприятий</w:t>
      </w:r>
      <w:r w:rsidR="00DD3A68" w:rsidRPr="008D7945">
        <w:rPr>
          <w:rFonts w:ascii="Times New Roman" w:hAnsi="Times New Roman"/>
          <w:sz w:val="28"/>
          <w:szCs w:val="28"/>
        </w:rPr>
        <w:t xml:space="preserve"> </w:t>
      </w:r>
      <w:r w:rsidR="00F05167" w:rsidRPr="008D7945">
        <w:rPr>
          <w:rFonts w:ascii="Times New Roman" w:hAnsi="Times New Roman"/>
          <w:sz w:val="28"/>
          <w:szCs w:val="28"/>
        </w:rPr>
        <w:t xml:space="preserve"> </w:t>
      </w:r>
      <w:r w:rsidR="000C64BC" w:rsidRPr="008D7945">
        <w:rPr>
          <w:rFonts w:ascii="Times New Roman" w:hAnsi="Times New Roman"/>
          <w:sz w:val="28"/>
          <w:szCs w:val="28"/>
        </w:rPr>
        <w:t>Кемеровской области</w:t>
      </w:r>
      <w:r w:rsidR="008D7945">
        <w:rPr>
          <w:rFonts w:ascii="Times New Roman" w:hAnsi="Times New Roman"/>
          <w:sz w:val="28"/>
          <w:szCs w:val="28"/>
        </w:rPr>
        <w:t>-Кузбассу на</w:t>
      </w:r>
      <w:r w:rsidR="000C64BC" w:rsidRPr="008D7945">
        <w:rPr>
          <w:rFonts w:ascii="Times New Roman" w:hAnsi="Times New Roman"/>
          <w:sz w:val="28"/>
          <w:szCs w:val="28"/>
        </w:rPr>
        <w:t xml:space="preserve"> 202</w:t>
      </w:r>
      <w:r w:rsidR="00AD6CF5">
        <w:rPr>
          <w:rFonts w:ascii="Times New Roman" w:hAnsi="Times New Roman"/>
          <w:sz w:val="28"/>
          <w:szCs w:val="28"/>
        </w:rPr>
        <w:t>6</w:t>
      </w:r>
      <w:r w:rsidR="008D7945">
        <w:rPr>
          <w:rFonts w:ascii="Times New Roman" w:hAnsi="Times New Roman"/>
          <w:sz w:val="28"/>
          <w:szCs w:val="28"/>
        </w:rPr>
        <w:t xml:space="preserve"> год</w:t>
      </w:r>
      <w:r w:rsidR="00DD3A68" w:rsidRPr="008D7945">
        <w:rPr>
          <w:rFonts w:ascii="Times New Roman" w:hAnsi="Times New Roman"/>
          <w:sz w:val="28"/>
          <w:szCs w:val="28"/>
        </w:rPr>
        <w:t xml:space="preserve"> и правилами</w:t>
      </w:r>
      <w:r w:rsidR="00F05167" w:rsidRPr="008D7945">
        <w:rPr>
          <w:rFonts w:ascii="Times New Roman" w:hAnsi="Times New Roman"/>
          <w:sz w:val="28"/>
          <w:szCs w:val="28"/>
        </w:rPr>
        <w:t xml:space="preserve"> вида спорта «рыболовный спорт».</w:t>
      </w:r>
    </w:p>
    <w:p w:rsidR="00DD3A68" w:rsidRPr="008D7945" w:rsidRDefault="00DD3A68" w:rsidP="004A59F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8D7945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  <w:u w:val="single"/>
        </w:rPr>
        <w:t>Цели и задачи проведения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 xml:space="preserve"> соревнований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ходе соревнований решаются задачи: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выявление сильнейших спортсменов Кузбасса;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вовлечение молодежи в занятия рыболовным спортом;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пропаганда здорового образа жизни среди населения Кузбасса;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обмен опытом спортивной и тренерской работы.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8D7945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D13C7A">
        <w:rPr>
          <w:rFonts w:ascii="Times New Roman" w:hAnsi="Times New Roman"/>
          <w:b/>
          <w:sz w:val="28"/>
          <w:szCs w:val="28"/>
          <w:u w:val="single"/>
        </w:rPr>
        <w:t>. Сроки и места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 xml:space="preserve"> проведения соревнования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4242F8" w:rsidRPr="008D7945">
        <w:rPr>
          <w:rFonts w:ascii="Times New Roman" w:hAnsi="Times New Roman"/>
          <w:sz w:val="28"/>
          <w:szCs w:val="28"/>
        </w:rPr>
        <w:t xml:space="preserve"> </w:t>
      </w:r>
      <w:r w:rsidR="00282C02">
        <w:rPr>
          <w:rFonts w:ascii="Times New Roman" w:hAnsi="Times New Roman"/>
          <w:b/>
          <w:sz w:val="28"/>
          <w:szCs w:val="28"/>
        </w:rPr>
        <w:t>07 марта</w:t>
      </w:r>
      <w:r w:rsidR="000C64BC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0939C7" w:rsidRPr="008D7945">
        <w:rPr>
          <w:rFonts w:ascii="Times New Roman" w:hAnsi="Times New Roman"/>
          <w:b/>
          <w:sz w:val="28"/>
          <w:szCs w:val="28"/>
        </w:rPr>
        <w:t xml:space="preserve"> 202</w:t>
      </w:r>
      <w:r w:rsidR="003D30A2">
        <w:rPr>
          <w:rFonts w:ascii="Times New Roman" w:hAnsi="Times New Roman"/>
          <w:b/>
          <w:sz w:val="28"/>
          <w:szCs w:val="28"/>
        </w:rPr>
        <w:t>6</w:t>
      </w:r>
      <w:r w:rsidRPr="008D7945">
        <w:rPr>
          <w:rFonts w:ascii="Times New Roman" w:hAnsi="Times New Roman"/>
          <w:b/>
          <w:sz w:val="28"/>
          <w:szCs w:val="28"/>
        </w:rPr>
        <w:t xml:space="preserve"> года</w:t>
      </w:r>
      <w:r w:rsidRPr="008D7945">
        <w:rPr>
          <w:rFonts w:ascii="Times New Roman" w:hAnsi="Times New Roman"/>
          <w:sz w:val="28"/>
          <w:szCs w:val="28"/>
        </w:rPr>
        <w:t>,</w:t>
      </w:r>
      <w:r w:rsidR="00D13C7A">
        <w:rPr>
          <w:rFonts w:ascii="Times New Roman" w:hAnsi="Times New Roman"/>
          <w:sz w:val="28"/>
          <w:szCs w:val="28"/>
        </w:rPr>
        <w:t xml:space="preserve"> по адресу: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282C02" w:rsidRPr="00282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Беловский муниципальный округ, </w:t>
      </w:r>
      <w:r w:rsidR="00282C02" w:rsidRPr="00282C02">
        <w:rPr>
          <w:rFonts w:ascii="Times New Roman" w:hAnsi="Times New Roman"/>
          <w:b/>
          <w:sz w:val="28"/>
          <w:szCs w:val="28"/>
        </w:rPr>
        <w:t>с.Поморцево, «Беловское водохранилеще»</w:t>
      </w:r>
      <w:r w:rsidR="00282C02" w:rsidRPr="00282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. Руководство проведения соревнования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</w:t>
      </w:r>
      <w:r w:rsidR="00530776">
        <w:rPr>
          <w:rFonts w:ascii="Times New Roman" w:hAnsi="Times New Roman"/>
          <w:sz w:val="28"/>
          <w:szCs w:val="28"/>
        </w:rPr>
        <w:t>ований, утвержденной Федерацией: Спортивный судья первой категории -2,</w:t>
      </w:r>
      <w:r w:rsidR="00530776" w:rsidRPr="00530776">
        <w:rPr>
          <w:rFonts w:ascii="Times New Roman" w:hAnsi="Times New Roman"/>
          <w:sz w:val="28"/>
          <w:szCs w:val="28"/>
        </w:rPr>
        <w:t xml:space="preserve"> </w:t>
      </w:r>
      <w:r w:rsidR="00530776">
        <w:rPr>
          <w:rFonts w:ascii="Times New Roman" w:hAnsi="Times New Roman"/>
          <w:sz w:val="28"/>
          <w:szCs w:val="28"/>
        </w:rPr>
        <w:t>спортивный судья второй категории -1,</w:t>
      </w:r>
      <w:r w:rsidR="00530776" w:rsidRPr="00530776">
        <w:rPr>
          <w:rFonts w:ascii="Times New Roman" w:hAnsi="Times New Roman"/>
          <w:sz w:val="28"/>
          <w:szCs w:val="28"/>
        </w:rPr>
        <w:t xml:space="preserve"> </w:t>
      </w:r>
      <w:r w:rsidR="00530776">
        <w:rPr>
          <w:rFonts w:ascii="Times New Roman" w:hAnsi="Times New Roman"/>
          <w:sz w:val="28"/>
          <w:szCs w:val="28"/>
        </w:rPr>
        <w:t>спортивный судья третьей категории -2.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Требования к участникам соревнования и условия их допуска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Количество участников не ограничивается.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Участники должны быть не младше 16 лет.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Все участники соревнований должны иметь при себе: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паспорт, либо иной документ, удостоверяющий личность;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договор о страховании от несчастных случаев и болезней (только для членов федераций);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спортивную квалификационную книжку (если имеется).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Дата Время Наименование мероприятий Примечание</w:t>
      </w:r>
    </w:p>
    <w:p w:rsidR="000C64BC" w:rsidRPr="008D7945" w:rsidRDefault="00282C02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</w:t>
      </w:r>
      <w:r w:rsidR="007402EB" w:rsidRPr="008D79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="000C64BC" w:rsidRPr="008D7945">
        <w:rPr>
          <w:rFonts w:ascii="Times New Roman" w:hAnsi="Times New Roman"/>
          <w:b/>
          <w:sz w:val="28"/>
          <w:szCs w:val="28"/>
        </w:rPr>
        <w:t>.202</w:t>
      </w:r>
      <w:r w:rsidR="003D30A2">
        <w:rPr>
          <w:rFonts w:ascii="Times New Roman" w:hAnsi="Times New Roman"/>
          <w:b/>
          <w:sz w:val="28"/>
          <w:szCs w:val="28"/>
        </w:rPr>
        <w:t>6</w:t>
      </w:r>
    </w:p>
    <w:p w:rsidR="000C64BC" w:rsidRPr="008D7945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9:30-15:00 Официальная тренировка</w:t>
      </w:r>
    </w:p>
    <w:p w:rsidR="000C64BC" w:rsidRPr="008D7945" w:rsidRDefault="00282C02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</w:t>
      </w:r>
      <w:r w:rsidR="007402EB" w:rsidRPr="008D79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="000C64BC" w:rsidRPr="008D7945">
        <w:rPr>
          <w:rFonts w:ascii="Times New Roman" w:hAnsi="Times New Roman"/>
          <w:b/>
          <w:sz w:val="28"/>
          <w:szCs w:val="28"/>
        </w:rPr>
        <w:t>.202</w:t>
      </w:r>
      <w:r w:rsidR="003D30A2">
        <w:rPr>
          <w:rFonts w:ascii="Times New Roman" w:hAnsi="Times New Roman"/>
          <w:b/>
          <w:sz w:val="28"/>
          <w:szCs w:val="28"/>
        </w:rPr>
        <w:t>6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07:30-09:00 Регистрация участников и жеребьевка зон (первый тур)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09:00 Торжественное открытие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09:10 Выход к зонам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09:25 Вход в зону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09:30 Старт 1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11:55 Окончание тура через 5 минут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12:00 Финиш 1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12:00-12:30 Взвешивание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12:40 Выход к зонам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12:55 Вход в зону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13:00 Старт 2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15:25 Окончание 2 тура через 5 минут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15:30 Финиш 2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15:30-16:30 Взвешивание, подведение итогов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17:00 Награждение победителей</w:t>
      </w:r>
    </w:p>
    <w:p w:rsidR="00DD3A68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17:30 Отъезд участников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Соревнования проводятся в два этапа по </w:t>
      </w:r>
      <w:r w:rsidR="00674FBC" w:rsidRPr="008D7945">
        <w:rPr>
          <w:rFonts w:ascii="Times New Roman" w:hAnsi="Times New Roman"/>
          <w:sz w:val="28"/>
          <w:szCs w:val="28"/>
        </w:rPr>
        <w:t>2,5</w:t>
      </w:r>
      <w:r w:rsidRPr="008D7945">
        <w:rPr>
          <w:rFonts w:ascii="Times New Roman" w:hAnsi="Times New Roman"/>
          <w:sz w:val="28"/>
          <w:szCs w:val="28"/>
        </w:rPr>
        <w:t xml:space="preserve"> часа в один день.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С</w:t>
      </w:r>
      <w:r w:rsidR="00282C02">
        <w:rPr>
          <w:rFonts w:ascii="Times New Roman" w:hAnsi="Times New Roman"/>
          <w:sz w:val="28"/>
          <w:szCs w:val="28"/>
        </w:rPr>
        <w:t xml:space="preserve"> 04</w:t>
      </w:r>
      <w:r w:rsidR="005C01AF" w:rsidRPr="008D7945">
        <w:rPr>
          <w:rFonts w:ascii="Times New Roman" w:hAnsi="Times New Roman"/>
          <w:sz w:val="28"/>
          <w:szCs w:val="28"/>
        </w:rPr>
        <w:t xml:space="preserve"> </w:t>
      </w:r>
      <w:r w:rsidRPr="008D7945">
        <w:rPr>
          <w:rFonts w:ascii="Times New Roman" w:hAnsi="Times New Roman"/>
          <w:sz w:val="28"/>
          <w:szCs w:val="28"/>
        </w:rPr>
        <w:t xml:space="preserve">по </w:t>
      </w:r>
      <w:r w:rsidR="00282C02">
        <w:rPr>
          <w:rFonts w:ascii="Times New Roman" w:hAnsi="Times New Roman"/>
          <w:sz w:val="28"/>
          <w:szCs w:val="28"/>
        </w:rPr>
        <w:t>05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282C02">
        <w:rPr>
          <w:rFonts w:ascii="Times New Roman" w:hAnsi="Times New Roman"/>
          <w:sz w:val="28"/>
          <w:szCs w:val="28"/>
        </w:rPr>
        <w:t>марта</w:t>
      </w:r>
      <w:r w:rsidR="003D30A2">
        <w:rPr>
          <w:rFonts w:ascii="Times New Roman" w:hAnsi="Times New Roman"/>
          <w:sz w:val="28"/>
          <w:szCs w:val="28"/>
        </w:rPr>
        <w:t xml:space="preserve"> 2026г</w:t>
      </w:r>
      <w:r w:rsidRPr="008D7945">
        <w:rPr>
          <w:rFonts w:ascii="Times New Roman" w:hAnsi="Times New Roman"/>
          <w:sz w:val="28"/>
          <w:szCs w:val="28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484877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484877">
        <w:rPr>
          <w:rFonts w:ascii="Times New Roman" w:hAnsi="Times New Roman"/>
          <w:b/>
          <w:sz w:val="28"/>
          <w:szCs w:val="28"/>
        </w:rPr>
        <w:t>.Страхование участников</w:t>
      </w:r>
    </w:p>
    <w:p w:rsidR="00484877" w:rsidRPr="00484877" w:rsidRDefault="00484877" w:rsidP="008C7321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484877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в соревнованиях осуществляется только при наличии у спортсмена полиса страхования от несчастных случаев</w:t>
      </w:r>
      <w:r w:rsidR="008C7321">
        <w:rPr>
          <w:rFonts w:ascii="Times New Roman" w:hAnsi="Times New Roman"/>
          <w:sz w:val="28"/>
          <w:szCs w:val="28"/>
        </w:rPr>
        <w:t>, который предоставляется в комиссию по допуску на каждого участника соревнований. Страхование участников соревнований производится как за счет бюджетных средств, так и внебюджетных средств в соответствии с действующим законодательством российской Федерации.</w:t>
      </w: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Pr="008D7945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Определение победителей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Подведение результатов в турах и общих результатов, пр</w:t>
      </w:r>
      <w:r w:rsidR="003D30A2">
        <w:rPr>
          <w:rFonts w:ascii="Times New Roman" w:hAnsi="Times New Roman"/>
          <w:sz w:val="28"/>
          <w:szCs w:val="28"/>
        </w:rPr>
        <w:t>оводится согласно утверждённым п</w:t>
      </w:r>
      <w:r w:rsidRPr="008D7945">
        <w:rPr>
          <w:rFonts w:ascii="Times New Roman" w:hAnsi="Times New Roman"/>
          <w:sz w:val="28"/>
          <w:szCs w:val="28"/>
        </w:rPr>
        <w:t xml:space="preserve">равилам соревнований по рыболовному спорту в </w:t>
      </w:r>
      <w:r w:rsidRPr="008D7945">
        <w:rPr>
          <w:rFonts w:ascii="Times New Roman" w:hAnsi="Times New Roman"/>
          <w:sz w:val="28"/>
          <w:szCs w:val="28"/>
        </w:rPr>
        <w:lastRenderedPageBreak/>
        <w:t>дисциплине «Ловля рыбы на мормышку со льда» (</w:t>
      </w:r>
      <w:r w:rsidR="007F3E53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7F3E53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sz w:val="28"/>
          <w:szCs w:val="28"/>
        </w:rPr>
        <w:t>).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 </w:t>
      </w:r>
    </w:p>
    <w:p w:rsidR="0053230D" w:rsidRDefault="0053230D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3230D" w:rsidRDefault="0053230D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DD3A68" w:rsidRPr="008D7945" w:rsidRDefault="008C7321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. Награждение.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Участники, занявшие призовые места (I, II, III) в личном зачете награждаются грамотами </w:t>
      </w:r>
      <w:r w:rsidR="00C74369" w:rsidRPr="008D7945">
        <w:rPr>
          <w:rFonts w:ascii="Times New Roman" w:hAnsi="Times New Roman"/>
          <w:sz w:val="28"/>
          <w:szCs w:val="28"/>
        </w:rPr>
        <w:t>Министерства физической культуры и спорта Кузбасса</w:t>
      </w:r>
      <w:r w:rsidRPr="008D7945">
        <w:rPr>
          <w:rFonts w:ascii="Times New Roman" w:hAnsi="Times New Roman"/>
          <w:sz w:val="28"/>
          <w:szCs w:val="28"/>
        </w:rPr>
        <w:t>, медалями и кубками организаторов соревнования.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Участники, занявшие призовые места (I, II, III) в командном зачете награждаются грамотами </w:t>
      </w:r>
      <w:r w:rsidR="00C74369" w:rsidRPr="008D7945">
        <w:rPr>
          <w:rFonts w:ascii="Times New Roman" w:hAnsi="Times New Roman"/>
          <w:sz w:val="28"/>
          <w:szCs w:val="28"/>
        </w:rPr>
        <w:t>Министерства физической культуры и спорта Кузбасса</w:t>
      </w:r>
      <w:r w:rsidRPr="008D7945">
        <w:rPr>
          <w:rFonts w:ascii="Times New Roman" w:hAnsi="Times New Roman"/>
          <w:sz w:val="28"/>
          <w:szCs w:val="28"/>
        </w:rPr>
        <w:t>, медалями и кубками организаторов соревнования.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Финансовые условия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О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беспечение безопасности</w:t>
      </w:r>
      <w:r w:rsidR="0053230D">
        <w:rPr>
          <w:rFonts w:ascii="Times New Roman" w:hAnsi="Times New Roman"/>
          <w:b/>
          <w:sz w:val="28"/>
          <w:szCs w:val="28"/>
          <w:u w:val="single"/>
        </w:rPr>
        <w:t xml:space="preserve"> участников и зрителей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При проведении соревнований Оргкомитет руководствуется:</w:t>
      </w:r>
    </w:p>
    <w:p w:rsidR="00EC72D4" w:rsidRPr="008D7945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8D7945">
        <w:rPr>
          <w:sz w:val="28"/>
          <w:szCs w:val="28"/>
        </w:rPr>
        <w:t xml:space="preserve">- </w:t>
      </w:r>
      <w:r w:rsidR="00EC72D4" w:rsidRPr="008D7945">
        <w:rPr>
          <w:color w:val="000000"/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</w:t>
      </w:r>
      <w:r w:rsidR="00EC72D4" w:rsidRPr="008D7945">
        <w:rPr>
          <w:color w:val="000000"/>
          <w:sz w:val="28"/>
          <w:szCs w:val="28"/>
        </w:rPr>
        <w:lastRenderedPageBreak/>
        <w:t>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8D7945" w:rsidRDefault="00EC72D4" w:rsidP="00EC72D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D7945">
        <w:rPr>
          <w:color w:val="000000"/>
          <w:sz w:val="28"/>
          <w:szCs w:val="28"/>
        </w:rPr>
        <w:t> </w:t>
      </w:r>
    </w:p>
    <w:p w:rsidR="00DD3A68" w:rsidRPr="008D7945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</w:t>
      </w:r>
      <w:r w:rsidR="00DD3A68" w:rsidRPr="008D7945">
        <w:rPr>
          <w:rFonts w:ascii="Times New Roman" w:hAnsi="Times New Roman"/>
          <w:sz w:val="28"/>
          <w:szCs w:val="28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</w:t>
      </w:r>
      <w:r w:rsidR="00EC72D4" w:rsidRPr="008D7945">
        <w:rPr>
          <w:rFonts w:ascii="Times New Roman" w:hAnsi="Times New Roman"/>
          <w:sz w:val="28"/>
          <w:szCs w:val="28"/>
        </w:rPr>
        <w:t>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Врач соревнований Селезнев Олег Геннадьевич – нейрохирург городской клинической</w:t>
      </w:r>
      <w:r w:rsidR="00EC72D4" w:rsidRPr="008D7945">
        <w:rPr>
          <w:rFonts w:ascii="Times New Roman" w:hAnsi="Times New Roman"/>
          <w:sz w:val="28"/>
          <w:szCs w:val="28"/>
        </w:rPr>
        <w:t xml:space="preserve"> больницы №3 им. М.А. Подгорбунского.</w:t>
      </w:r>
    </w:p>
    <w:p w:rsidR="00096870" w:rsidRPr="008D7945" w:rsidRDefault="00EC72D4" w:rsidP="00C74369">
      <w:pPr>
        <w:ind w:left="142" w:firstLine="425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охрана водоема, а так же судейская коллегия</w:t>
      </w:r>
      <w:r w:rsidR="00602245" w:rsidRPr="008D7945">
        <w:rPr>
          <w:sz w:val="28"/>
          <w:szCs w:val="28"/>
        </w:rPr>
        <w:t>.</w:t>
      </w:r>
    </w:p>
    <w:p w:rsidR="00073C7F" w:rsidRPr="008D7945" w:rsidRDefault="00073C7F" w:rsidP="00073C7F">
      <w:pPr>
        <w:jc w:val="both"/>
        <w:rPr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D13C7A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096870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096870" w:rsidRPr="008D7945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соревнований</w:t>
      </w:r>
    </w:p>
    <w:p w:rsidR="00096870" w:rsidRPr="008D7945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5C01AF" w:rsidRPr="008D7945">
        <w:rPr>
          <w:rFonts w:ascii="Times New Roman" w:hAnsi="Times New Roman"/>
          <w:sz w:val="28"/>
          <w:szCs w:val="28"/>
        </w:rPr>
        <w:t>Карасева А.В</w:t>
      </w:r>
      <w:r w:rsidR="00265C94" w:rsidRPr="008D7945">
        <w:rPr>
          <w:rFonts w:ascii="Times New Roman" w:hAnsi="Times New Roman"/>
          <w:sz w:val="28"/>
          <w:szCs w:val="28"/>
        </w:rPr>
        <w:t>.</w:t>
      </w:r>
      <w:r w:rsidRPr="008D7945">
        <w:rPr>
          <w:rFonts w:ascii="Times New Roman" w:hAnsi="Times New Roman"/>
          <w:sz w:val="28"/>
          <w:szCs w:val="28"/>
        </w:rPr>
        <w:t xml:space="preserve">, тел. </w:t>
      </w:r>
      <w:r w:rsidR="005C01AF" w:rsidRPr="008D7945">
        <w:rPr>
          <w:rFonts w:ascii="Times New Roman" w:hAnsi="Times New Roman"/>
          <w:sz w:val="28"/>
          <w:szCs w:val="28"/>
        </w:rPr>
        <w:t>8-950-263-95-78</w:t>
      </w:r>
      <w:r w:rsidRPr="008D7945">
        <w:rPr>
          <w:rFonts w:ascii="Times New Roman" w:hAnsi="Times New Roman"/>
          <w:sz w:val="28"/>
          <w:szCs w:val="28"/>
        </w:rPr>
        <w:t xml:space="preserve">, </w:t>
      </w:r>
      <w:r w:rsidRPr="008D7945">
        <w:rPr>
          <w:rFonts w:ascii="Times New Roman" w:hAnsi="Times New Roman"/>
          <w:sz w:val="28"/>
          <w:szCs w:val="28"/>
          <w:lang w:val="en-US"/>
        </w:rPr>
        <w:t>e</w:t>
      </w:r>
      <w:r w:rsidRPr="008D7945">
        <w:rPr>
          <w:rFonts w:ascii="Times New Roman" w:hAnsi="Times New Roman"/>
          <w:sz w:val="28"/>
          <w:szCs w:val="28"/>
        </w:rPr>
        <w:t>-</w:t>
      </w:r>
      <w:r w:rsidRPr="008D7945">
        <w:rPr>
          <w:rFonts w:ascii="Times New Roman" w:hAnsi="Times New Roman"/>
          <w:sz w:val="28"/>
          <w:szCs w:val="28"/>
          <w:lang w:val="en-US"/>
        </w:rPr>
        <w:t>mail</w:t>
      </w:r>
      <w:r w:rsidRPr="008D7945">
        <w:rPr>
          <w:rFonts w:ascii="Times New Roman" w:hAnsi="Times New Roman"/>
          <w:sz w:val="28"/>
          <w:szCs w:val="28"/>
        </w:rPr>
        <w:t>:</w:t>
      </w:r>
      <w:r w:rsidR="00AA011A" w:rsidRPr="008D7945">
        <w:rPr>
          <w:rFonts w:ascii="Times New Roman" w:hAnsi="Times New Roman"/>
          <w:color w:val="93969B"/>
          <w:sz w:val="28"/>
          <w:szCs w:val="28"/>
        </w:rPr>
        <w:t xml:space="preserve"> 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belagorceva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@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gmail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com</w:t>
      </w:r>
      <w:r w:rsidR="005C01AF" w:rsidRPr="008D7945">
        <w:rPr>
          <w:rFonts w:ascii="Times New Roman" w:hAnsi="Times New Roman"/>
          <w:sz w:val="28"/>
          <w:szCs w:val="28"/>
        </w:rPr>
        <w:t xml:space="preserve"> </w:t>
      </w:r>
    </w:p>
    <w:p w:rsidR="005C01AF" w:rsidRPr="00D13C7A" w:rsidRDefault="00096870" w:rsidP="00D13C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Руководитель дисциплины по ловле </w:t>
      </w:r>
      <w:r w:rsidR="00C74369" w:rsidRPr="008D7945">
        <w:rPr>
          <w:rFonts w:ascii="Times New Roman" w:hAnsi="Times New Roman"/>
          <w:sz w:val="28"/>
          <w:szCs w:val="28"/>
        </w:rPr>
        <w:t>на мормышку со льда</w:t>
      </w:r>
      <w:r w:rsidRPr="008D7945">
        <w:rPr>
          <w:rFonts w:ascii="Times New Roman" w:hAnsi="Times New Roman"/>
          <w:sz w:val="28"/>
          <w:szCs w:val="28"/>
        </w:rPr>
        <w:t xml:space="preserve"> КРОО «Федерация рыболовного спорта Кузбасса»: </w:t>
      </w:r>
      <w:r w:rsidR="005C01AF" w:rsidRPr="008D7945">
        <w:rPr>
          <w:rFonts w:ascii="Times New Roman" w:hAnsi="Times New Roman"/>
          <w:sz w:val="28"/>
          <w:szCs w:val="28"/>
        </w:rPr>
        <w:t>Гусельников В.М</w:t>
      </w:r>
      <w:r w:rsidR="00F148DC" w:rsidRPr="008D7945">
        <w:rPr>
          <w:rFonts w:ascii="Times New Roman" w:hAnsi="Times New Roman"/>
          <w:sz w:val="28"/>
          <w:szCs w:val="28"/>
        </w:rPr>
        <w:t>.</w:t>
      </w:r>
      <w:r w:rsidRPr="008D7945">
        <w:rPr>
          <w:rFonts w:ascii="Times New Roman" w:hAnsi="Times New Roman"/>
          <w:sz w:val="28"/>
          <w:szCs w:val="28"/>
        </w:rPr>
        <w:t xml:space="preserve">, тел. </w:t>
      </w:r>
      <w:r w:rsidR="00F148DC" w:rsidRPr="008D7945">
        <w:rPr>
          <w:rFonts w:ascii="Times New Roman" w:hAnsi="Times New Roman"/>
          <w:sz w:val="28"/>
          <w:szCs w:val="28"/>
        </w:rPr>
        <w:t>8-</w:t>
      </w:r>
      <w:r w:rsidR="005C01AF" w:rsidRPr="008D7945">
        <w:rPr>
          <w:rFonts w:ascii="Times New Roman" w:hAnsi="Times New Roman"/>
          <w:sz w:val="28"/>
          <w:szCs w:val="28"/>
        </w:rPr>
        <w:t>951-184-93-74</w:t>
      </w:r>
      <w:r w:rsidRPr="008D7945">
        <w:rPr>
          <w:rFonts w:ascii="Times New Roman" w:hAnsi="Times New Roman"/>
          <w:sz w:val="28"/>
          <w:szCs w:val="28"/>
        </w:rPr>
        <w:t xml:space="preserve">, </w:t>
      </w:r>
      <w:r w:rsidRPr="008D7945">
        <w:rPr>
          <w:rFonts w:ascii="Times New Roman" w:hAnsi="Times New Roman"/>
          <w:sz w:val="28"/>
          <w:szCs w:val="28"/>
          <w:lang w:val="en-US"/>
        </w:rPr>
        <w:t>e</w:t>
      </w:r>
      <w:r w:rsidRPr="008D7945">
        <w:rPr>
          <w:rFonts w:ascii="Times New Roman" w:hAnsi="Times New Roman"/>
          <w:sz w:val="28"/>
          <w:szCs w:val="28"/>
        </w:rPr>
        <w:t>-</w:t>
      </w:r>
      <w:r w:rsidRPr="008D7945">
        <w:rPr>
          <w:rFonts w:ascii="Times New Roman" w:hAnsi="Times New Roman"/>
          <w:sz w:val="28"/>
          <w:szCs w:val="28"/>
          <w:lang w:val="en-US"/>
        </w:rPr>
        <w:t>mail</w:t>
      </w:r>
      <w:r w:rsidRPr="008D7945">
        <w:rPr>
          <w:rFonts w:ascii="Times New Roman" w:hAnsi="Times New Roman"/>
          <w:sz w:val="28"/>
          <w:szCs w:val="28"/>
        </w:rPr>
        <w:t xml:space="preserve">:  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guselnikov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v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@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list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ru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 xml:space="preserve"> </w:t>
      </w:r>
      <w:hyperlink r:id="rId10" w:history="1"/>
    </w:p>
    <w:p w:rsidR="005C01AF" w:rsidRPr="008D7945" w:rsidRDefault="005C01A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01AF" w:rsidRPr="008D7945" w:rsidRDefault="005C01A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D13C7A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XI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096870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096870" w:rsidRPr="008D7945">
        <w:rPr>
          <w:rFonts w:ascii="Times New Roman" w:hAnsi="Times New Roman"/>
          <w:b/>
          <w:sz w:val="28"/>
          <w:szCs w:val="28"/>
          <w:u w:val="single"/>
        </w:rPr>
        <w:t>З</w:t>
      </w:r>
      <w:r w:rsidR="0053230D">
        <w:rPr>
          <w:rFonts w:ascii="Times New Roman" w:hAnsi="Times New Roman"/>
          <w:b/>
          <w:sz w:val="28"/>
          <w:szCs w:val="28"/>
          <w:u w:val="single"/>
        </w:rPr>
        <w:t xml:space="preserve">аявки на участие </w:t>
      </w:r>
    </w:p>
    <w:p w:rsidR="00096870" w:rsidRPr="008D7945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1" w:history="1">
        <w:r w:rsidR="00C74369" w:rsidRPr="008D7945">
          <w:rPr>
            <w:rStyle w:val="ae"/>
            <w:rFonts w:ascii="Times New Roman" w:hAnsi="Times New Roman"/>
            <w:sz w:val="28"/>
            <w:szCs w:val="28"/>
          </w:rPr>
          <w:t>www. http://фрс-кузбасс.</w:t>
        </w:r>
      </w:hyperlink>
      <w:r w:rsidR="00C74369" w:rsidRPr="008D7945">
        <w:rPr>
          <w:rStyle w:val="ae"/>
          <w:rFonts w:ascii="Times New Roman" w:hAnsi="Times New Roman"/>
          <w:sz w:val="28"/>
          <w:szCs w:val="28"/>
        </w:rPr>
        <w:t>рф</w:t>
      </w:r>
      <w:r w:rsidRPr="008D7945">
        <w:rPr>
          <w:rFonts w:ascii="Times New Roman" w:hAnsi="Times New Roman"/>
          <w:sz w:val="28"/>
          <w:szCs w:val="28"/>
        </w:rPr>
        <w:t>) в специальном разделе сайта «рыболовный спорт</w:t>
      </w:r>
      <w:r w:rsidR="00B96B86" w:rsidRPr="008D7945">
        <w:rPr>
          <w:rFonts w:ascii="Times New Roman" w:hAnsi="Times New Roman"/>
          <w:sz w:val="28"/>
          <w:szCs w:val="28"/>
        </w:rPr>
        <w:t>»</w:t>
      </w:r>
      <w:r w:rsidRPr="008D7945">
        <w:rPr>
          <w:rFonts w:ascii="Times New Roman" w:hAnsi="Times New Roman"/>
          <w:sz w:val="28"/>
          <w:szCs w:val="28"/>
        </w:rPr>
        <w:t xml:space="preserve">, либо в группе «вконтакте»: </w:t>
      </w:r>
      <w:hyperlink r:id="rId12" w:history="1">
        <w:r w:rsidRPr="008D7945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Pr="008D7945">
        <w:rPr>
          <w:rFonts w:ascii="Times New Roman" w:hAnsi="Times New Roman"/>
          <w:sz w:val="28"/>
          <w:szCs w:val="28"/>
        </w:rPr>
        <w:t xml:space="preserve">.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Предварительные заявки согласно </w:t>
      </w:r>
      <w:r w:rsidRPr="008D7945">
        <w:rPr>
          <w:rFonts w:ascii="Times New Roman" w:hAnsi="Times New Roman"/>
          <w:b/>
          <w:i/>
          <w:sz w:val="28"/>
          <w:szCs w:val="28"/>
        </w:rPr>
        <w:t>приложению №1</w:t>
      </w:r>
      <w:r w:rsidRPr="008D7945">
        <w:rPr>
          <w:rFonts w:ascii="Times New Roman" w:hAnsi="Times New Roman"/>
          <w:sz w:val="28"/>
          <w:szCs w:val="28"/>
        </w:rPr>
        <w:t xml:space="preserve"> подаются до </w:t>
      </w:r>
      <w:r w:rsidR="00282C02">
        <w:rPr>
          <w:rFonts w:ascii="Times New Roman" w:hAnsi="Times New Roman"/>
          <w:sz w:val="28"/>
          <w:szCs w:val="28"/>
        </w:rPr>
        <w:t>06 марта</w:t>
      </w:r>
      <w:r w:rsidR="00565852" w:rsidRPr="008D7945">
        <w:rPr>
          <w:rFonts w:ascii="Times New Roman" w:hAnsi="Times New Roman"/>
          <w:sz w:val="28"/>
          <w:szCs w:val="28"/>
        </w:rPr>
        <w:t xml:space="preserve"> 20</w:t>
      </w:r>
      <w:r w:rsidR="00073C7F" w:rsidRPr="008D7945">
        <w:rPr>
          <w:rFonts w:ascii="Times New Roman" w:hAnsi="Times New Roman"/>
          <w:sz w:val="28"/>
          <w:szCs w:val="28"/>
        </w:rPr>
        <w:t>2</w:t>
      </w:r>
      <w:r w:rsidR="003D30A2">
        <w:rPr>
          <w:rFonts w:ascii="Times New Roman" w:hAnsi="Times New Roman"/>
          <w:sz w:val="28"/>
          <w:szCs w:val="28"/>
        </w:rPr>
        <w:t>6</w:t>
      </w:r>
      <w:r w:rsidRPr="008D7945">
        <w:rPr>
          <w:rFonts w:ascii="Times New Roman" w:hAnsi="Times New Roman"/>
          <w:sz w:val="28"/>
          <w:szCs w:val="28"/>
        </w:rPr>
        <w:t xml:space="preserve"> г.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6B86" w:rsidRPr="008D7945" w:rsidRDefault="00B96B86" w:rsidP="00D13C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5CBF" w:rsidRPr="008D7945" w:rsidRDefault="005E5CBF" w:rsidP="00096870">
      <w:pPr>
        <w:pStyle w:val="a3"/>
        <w:ind w:firstLine="791"/>
        <w:jc w:val="both"/>
        <w:rPr>
          <w:rFonts w:ascii="Times New Roman" w:hAnsi="Times New Roman"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8C7321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8C7321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945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096870" w:rsidRPr="008D7945" w:rsidRDefault="00096870" w:rsidP="00096870">
      <w:pPr>
        <w:ind w:firstLine="791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  <w:r w:rsidRPr="008D7945">
        <w:rPr>
          <w:b/>
          <w:color w:val="000000"/>
          <w:sz w:val="28"/>
          <w:szCs w:val="28"/>
        </w:rPr>
        <w:t>Заявка</w:t>
      </w:r>
    </w:p>
    <w:p w:rsidR="00831BE1" w:rsidRPr="008D7945" w:rsidRDefault="004A59FB" w:rsidP="00831BE1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CF42C1">
        <w:rPr>
          <w:rFonts w:ascii="Times New Roman" w:hAnsi="Times New Roman"/>
          <w:sz w:val="28"/>
          <w:szCs w:val="28"/>
        </w:rPr>
        <w:t>Областные</w:t>
      </w:r>
      <w:r w:rsidR="0053230D">
        <w:rPr>
          <w:rFonts w:ascii="Times New Roman" w:hAnsi="Times New Roman"/>
          <w:sz w:val="28"/>
          <w:szCs w:val="28"/>
        </w:rPr>
        <w:t xml:space="preserve"> соревнования Кемеровской области</w:t>
      </w:r>
      <w:r w:rsidR="00CF42C1">
        <w:rPr>
          <w:rFonts w:ascii="Times New Roman" w:hAnsi="Times New Roman"/>
          <w:sz w:val="28"/>
          <w:szCs w:val="28"/>
        </w:rPr>
        <w:t xml:space="preserve"> «ЧемпионатКузбасса»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831BE1" w:rsidRPr="008D7945">
        <w:rPr>
          <w:rFonts w:ascii="Times New Roman" w:hAnsi="Times New Roman"/>
          <w:sz w:val="28"/>
          <w:szCs w:val="28"/>
        </w:rPr>
        <w:t xml:space="preserve">по рыболовному спорту в дисциплине </w:t>
      </w:r>
    </w:p>
    <w:p w:rsidR="00831BE1" w:rsidRPr="008D7945" w:rsidRDefault="00831BE1" w:rsidP="00DD0FD5">
      <w:pPr>
        <w:pStyle w:val="a3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«Ловля </w:t>
      </w:r>
      <w:r w:rsidR="005C02DC" w:rsidRPr="008D7945">
        <w:rPr>
          <w:rFonts w:ascii="Times New Roman" w:hAnsi="Times New Roman"/>
          <w:sz w:val="28"/>
          <w:szCs w:val="28"/>
        </w:rPr>
        <w:t>на мормышку со льда</w:t>
      </w:r>
      <w:r w:rsidRPr="008D7945">
        <w:rPr>
          <w:rFonts w:ascii="Times New Roman" w:hAnsi="Times New Roman"/>
          <w:sz w:val="28"/>
          <w:szCs w:val="28"/>
        </w:rPr>
        <w:t xml:space="preserve"> – личные, командные </w:t>
      </w:r>
      <w:r w:rsidR="00DD0FD5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DD0FD5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sz w:val="28"/>
          <w:szCs w:val="28"/>
        </w:rPr>
        <w:t>»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Дата проведения: </w:t>
      </w:r>
      <w:r w:rsidR="00282C02">
        <w:rPr>
          <w:rFonts w:ascii="Times New Roman" w:hAnsi="Times New Roman"/>
          <w:b/>
          <w:sz w:val="28"/>
          <w:szCs w:val="28"/>
        </w:rPr>
        <w:t>07 марта</w:t>
      </w:r>
      <w:r w:rsidR="00076EB7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Pr="008D7945">
        <w:rPr>
          <w:rFonts w:ascii="Times New Roman" w:hAnsi="Times New Roman"/>
          <w:b/>
          <w:sz w:val="28"/>
          <w:szCs w:val="28"/>
        </w:rPr>
        <w:t xml:space="preserve"> 20</w:t>
      </w:r>
      <w:r w:rsidR="00073C7F" w:rsidRPr="008D7945">
        <w:rPr>
          <w:rFonts w:ascii="Times New Roman" w:hAnsi="Times New Roman"/>
          <w:b/>
          <w:sz w:val="28"/>
          <w:szCs w:val="28"/>
        </w:rPr>
        <w:t>2</w:t>
      </w:r>
      <w:r w:rsidR="003D30A2">
        <w:rPr>
          <w:rFonts w:ascii="Times New Roman" w:hAnsi="Times New Roman"/>
          <w:b/>
          <w:sz w:val="28"/>
          <w:szCs w:val="28"/>
        </w:rPr>
        <w:t>6</w:t>
      </w:r>
      <w:r w:rsidR="005C02DC" w:rsidRPr="008D7945">
        <w:rPr>
          <w:rFonts w:ascii="Times New Roman" w:hAnsi="Times New Roman"/>
          <w:b/>
          <w:sz w:val="28"/>
          <w:szCs w:val="28"/>
        </w:rPr>
        <w:t>г</w:t>
      </w:r>
      <w:r w:rsidR="005C02DC" w:rsidRPr="008D7945">
        <w:rPr>
          <w:rFonts w:ascii="Times New Roman" w:hAnsi="Times New Roman"/>
          <w:sz w:val="28"/>
          <w:szCs w:val="28"/>
        </w:rPr>
        <w:t>.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Ранг соревнований: </w:t>
      </w:r>
      <w:r w:rsidR="003D215E" w:rsidRPr="008D7945">
        <w:rPr>
          <w:rFonts w:ascii="Times New Roman" w:hAnsi="Times New Roman"/>
          <w:sz w:val="28"/>
          <w:szCs w:val="28"/>
        </w:rPr>
        <w:t>О</w:t>
      </w:r>
      <w:r w:rsidR="00A24E2A" w:rsidRPr="008D7945">
        <w:rPr>
          <w:rFonts w:ascii="Times New Roman" w:hAnsi="Times New Roman"/>
          <w:sz w:val="28"/>
          <w:szCs w:val="28"/>
        </w:rPr>
        <w:t>фициальные спортивные соревнования субъекта РФ</w:t>
      </w:r>
    </w:p>
    <w:p w:rsidR="00831BE1" w:rsidRPr="008D7945" w:rsidRDefault="00831BE1" w:rsidP="00CF42C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Наименование соревнований:</w:t>
      </w:r>
      <w:r w:rsidR="005C02DC" w:rsidRPr="008D7945">
        <w:rPr>
          <w:rFonts w:ascii="Times New Roman" w:hAnsi="Times New Roman"/>
          <w:sz w:val="28"/>
          <w:szCs w:val="28"/>
        </w:rPr>
        <w:t xml:space="preserve"> </w:t>
      </w:r>
      <w:r w:rsidR="00CF42C1" w:rsidRPr="00CF42C1">
        <w:rPr>
          <w:rFonts w:ascii="Times New Roman" w:hAnsi="Times New Roman"/>
          <w:sz w:val="26"/>
          <w:szCs w:val="26"/>
        </w:rPr>
        <w:t xml:space="preserve">Областные </w:t>
      </w:r>
      <w:r w:rsidR="00CF42C1" w:rsidRPr="00CF42C1">
        <w:rPr>
          <w:rFonts w:ascii="Times New Roman" w:hAnsi="Times New Roman"/>
          <w:sz w:val="26"/>
          <w:szCs w:val="26"/>
        </w:rPr>
        <w:t xml:space="preserve">соревнования </w:t>
      </w:r>
      <w:r w:rsidR="00CF42C1" w:rsidRPr="00CF42C1">
        <w:rPr>
          <w:rFonts w:ascii="Times New Roman" w:hAnsi="Times New Roman"/>
          <w:sz w:val="26"/>
          <w:szCs w:val="26"/>
        </w:rPr>
        <w:t>«Чемпионат</w:t>
      </w:r>
      <w:r w:rsidR="00CF42C1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="00CF42C1" w:rsidRPr="00CF42C1">
        <w:rPr>
          <w:rFonts w:ascii="Times New Roman" w:hAnsi="Times New Roman"/>
          <w:sz w:val="26"/>
          <w:szCs w:val="26"/>
        </w:rPr>
        <w:t>Кузбасса»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Вид программы: </w:t>
      </w:r>
      <w:r w:rsidR="005C02DC" w:rsidRPr="008D7945">
        <w:rPr>
          <w:rFonts w:ascii="Times New Roman" w:hAnsi="Times New Roman"/>
          <w:sz w:val="28"/>
          <w:szCs w:val="28"/>
        </w:rPr>
        <w:t>Ловля на мормышку со льда – личные,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150"/>
        <w:gridCol w:w="1706"/>
        <w:gridCol w:w="1453"/>
        <w:gridCol w:w="1725"/>
        <w:gridCol w:w="1225"/>
      </w:tblGrid>
      <w:tr w:rsidR="0020492B" w:rsidRPr="008D7945" w:rsidTr="003E6DF7">
        <w:tc>
          <w:tcPr>
            <w:tcW w:w="251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Город,</w:t>
            </w:r>
          </w:p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Отметка врача</w:t>
            </w: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7" w:type="pct"/>
          </w:tcPr>
          <w:p w:rsidR="0020492B" w:rsidRPr="000E2450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492B" w:rsidRPr="000E2450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0E2450" w:rsidRDefault="0020492B" w:rsidP="00282C02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68" w:type="pct"/>
          </w:tcPr>
          <w:p w:rsidR="0020492B" w:rsidRPr="008D7945" w:rsidRDefault="0020492B" w:rsidP="000E2450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7" w:type="pct"/>
          </w:tcPr>
          <w:p w:rsidR="0020492B" w:rsidRPr="000E2450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492B" w:rsidRPr="000E2450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282C02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0E2450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7" w:type="pct"/>
          </w:tcPr>
          <w:p w:rsidR="0020492B" w:rsidRPr="000E2450" w:rsidRDefault="0020492B" w:rsidP="00282C02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282C02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0E2450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2C02" w:rsidRPr="008D7945" w:rsidRDefault="00282C02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76F1" w:rsidRPr="008D7945" w:rsidRDefault="005376F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53"/>
        <w:tblW w:w="9955" w:type="dxa"/>
        <w:tblLook w:val="0000" w:firstRow="0" w:lastRow="0" w:firstColumn="0" w:lastColumn="0" w:noHBand="0" w:noVBand="0"/>
      </w:tblPr>
      <w:tblGrid>
        <w:gridCol w:w="5418"/>
        <w:gridCol w:w="4537"/>
      </w:tblGrid>
      <w:tr w:rsidR="00076EB7" w:rsidRPr="008D7945" w:rsidTr="00076EB7">
        <w:trPr>
          <w:trHeight w:val="595"/>
        </w:trPr>
        <w:tc>
          <w:tcPr>
            <w:tcW w:w="6020" w:type="dxa"/>
            <w:vMerge w:val="restart"/>
          </w:tcPr>
          <w:p w:rsidR="00076EB7" w:rsidRPr="008D7945" w:rsidRDefault="00076EB7" w:rsidP="00076EB7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 Участники соревнований имеют навыки плавания, ознакомлены с правилами безопасности на водоеме. </w:t>
            </w:r>
          </w:p>
          <w:p w:rsidR="003D30A2" w:rsidRPr="003D30A2" w:rsidRDefault="00076EB7" w:rsidP="003D30A2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30A2" w:rsidRPr="00CE4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30A2" w:rsidRPr="003D30A2">
              <w:rPr>
                <w:rFonts w:ascii="Times New Roman" w:hAnsi="Times New Roman"/>
                <w:sz w:val="28"/>
                <w:szCs w:val="28"/>
              </w:rPr>
              <w:t>Оргвзнос  (с</w:t>
            </w:r>
            <w:r w:rsidR="00460F97">
              <w:rPr>
                <w:rFonts w:ascii="Times New Roman" w:hAnsi="Times New Roman"/>
                <w:sz w:val="28"/>
                <w:szCs w:val="28"/>
              </w:rPr>
              <w:t xml:space="preserve"> одного спортсмена) в размере 1000(одна тысяча </w:t>
            </w:r>
            <w:r w:rsidR="003D30A2" w:rsidRPr="003D30A2">
              <w:rPr>
                <w:rFonts w:ascii="Times New Roman" w:hAnsi="Times New Roman"/>
                <w:sz w:val="28"/>
                <w:szCs w:val="28"/>
              </w:rPr>
              <w:t>) рублей сдал на благотворительные цели и претензий к организаторам не имею.</w:t>
            </w:r>
          </w:p>
          <w:p w:rsidR="007E1C9C" w:rsidRPr="008D7945" w:rsidRDefault="003D30A2" w:rsidP="003D30A2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3D30A2">
              <w:rPr>
                <w:rFonts w:ascii="Times New Roman" w:hAnsi="Times New Roman"/>
                <w:sz w:val="28"/>
                <w:szCs w:val="28"/>
              </w:rPr>
              <w:t>Оргвзно</w:t>
            </w:r>
            <w:r w:rsidR="00460F97">
              <w:rPr>
                <w:rFonts w:ascii="Times New Roman" w:hAnsi="Times New Roman"/>
                <w:sz w:val="28"/>
                <w:szCs w:val="28"/>
              </w:rPr>
              <w:t>с  (член федерации) в размере 800 (восемьсот</w:t>
            </w:r>
            <w:r w:rsidRPr="003D30A2">
              <w:rPr>
                <w:rFonts w:ascii="Times New Roman" w:hAnsi="Times New Roman"/>
                <w:sz w:val="28"/>
                <w:szCs w:val="28"/>
              </w:rPr>
              <w:t>) рублей сдал на благотворительные цели и претензий к организаторам не имею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59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59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6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76EB7" w:rsidRPr="008D7945" w:rsidRDefault="00076EB7" w:rsidP="00076E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(</w:t>
            </w:r>
            <w:r w:rsidRPr="008D7945">
              <w:rPr>
                <w:rFonts w:ascii="Times New Roman" w:hAnsi="Times New Roman"/>
                <w:b/>
                <w:sz w:val="28"/>
                <w:szCs w:val="28"/>
              </w:rPr>
              <w:t>подписьучастникасоревнований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831BE1" w:rsidRPr="008D7945" w:rsidRDefault="00831BE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* Спортсмен, капитан команды, тренер, представитель, судья, иные специалисты. </w:t>
      </w:r>
    </w:p>
    <w:p w:rsidR="00831BE1" w:rsidRPr="008D7945" w:rsidRDefault="00831BE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документ удостоверяющий личность;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документ подтверждающий его спортивную квалификацию;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полис обязательного медицинского страхования;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договор (оригинал) о страховании от несчастного случая, жизни и здоровья;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заключение врача о допуске к участию в соревнованиях.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A44E5" w:rsidRPr="008D7945" w:rsidRDefault="005805B4" w:rsidP="000A44E5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Руководитель дисциплины по ловле на мормышку со льда</w:t>
      </w:r>
      <w:r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8D7945">
        <w:rPr>
          <w:rFonts w:ascii="Times New Roman" w:hAnsi="Times New Roman"/>
          <w:b/>
          <w:sz w:val="28"/>
          <w:szCs w:val="28"/>
        </w:rPr>
        <w:t>КРОО «ФРС Кузбасса»</w:t>
      </w:r>
      <w:r w:rsidR="00096870" w:rsidRPr="008D7945">
        <w:rPr>
          <w:rFonts w:ascii="Times New Roman" w:hAnsi="Times New Roman"/>
          <w:sz w:val="28"/>
          <w:szCs w:val="28"/>
        </w:rPr>
        <w:t xml:space="preserve"> </w:t>
      </w:r>
      <w:r w:rsidR="005376F1" w:rsidRPr="008D7945">
        <w:rPr>
          <w:rFonts w:ascii="Times New Roman" w:hAnsi="Times New Roman"/>
          <w:sz w:val="28"/>
          <w:szCs w:val="28"/>
        </w:rPr>
        <w:t xml:space="preserve"> </w:t>
      </w:r>
      <w:r w:rsidR="00E6326F" w:rsidRPr="008D7945">
        <w:rPr>
          <w:rFonts w:ascii="Times New Roman" w:hAnsi="Times New Roman"/>
          <w:sz w:val="28"/>
          <w:szCs w:val="28"/>
        </w:rPr>
        <w:t>Гусельников В.М</w:t>
      </w:r>
      <w:r w:rsidR="005376F1" w:rsidRPr="008D7945">
        <w:rPr>
          <w:rFonts w:ascii="Times New Roman" w:hAnsi="Times New Roman"/>
          <w:sz w:val="28"/>
          <w:szCs w:val="28"/>
        </w:rPr>
        <w:t>.</w:t>
      </w:r>
    </w:p>
    <w:p w:rsidR="00096870" w:rsidRPr="008D7945" w:rsidRDefault="00E6326F" w:rsidP="000A44E5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Вице-п</w:t>
      </w:r>
      <w:r w:rsidR="00096870" w:rsidRPr="008D7945">
        <w:rPr>
          <w:rFonts w:ascii="Times New Roman" w:hAnsi="Times New Roman"/>
          <w:b/>
          <w:sz w:val="28"/>
          <w:szCs w:val="28"/>
        </w:rPr>
        <w:t>резидент КРОО «ФРС Кузбасса»</w:t>
      </w:r>
      <w:r w:rsidR="005376F1" w:rsidRPr="008D7945">
        <w:rPr>
          <w:rFonts w:ascii="Times New Roman" w:hAnsi="Times New Roman"/>
          <w:sz w:val="28"/>
          <w:szCs w:val="28"/>
        </w:rPr>
        <w:t xml:space="preserve"> </w:t>
      </w:r>
      <w:r w:rsidRPr="008D7945">
        <w:rPr>
          <w:rFonts w:ascii="Times New Roman" w:hAnsi="Times New Roman"/>
          <w:sz w:val="28"/>
          <w:szCs w:val="28"/>
        </w:rPr>
        <w:t>Карасева А.В.</w:t>
      </w:r>
    </w:p>
    <w:p w:rsidR="009F4509" w:rsidRPr="008D7945" w:rsidRDefault="009F4509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F4509" w:rsidRPr="008D7945" w:rsidRDefault="009F4509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i/>
          <w:sz w:val="28"/>
          <w:szCs w:val="28"/>
        </w:rPr>
        <w:t>Приложение №</w:t>
      </w:r>
      <w:r w:rsidR="003213A4" w:rsidRPr="008D7945">
        <w:rPr>
          <w:rFonts w:ascii="Times New Roman" w:hAnsi="Times New Roman"/>
          <w:b/>
          <w:i/>
          <w:sz w:val="28"/>
          <w:szCs w:val="28"/>
        </w:rPr>
        <w:t>2</w:t>
      </w:r>
    </w:p>
    <w:p w:rsidR="00E00B09" w:rsidRPr="008D7945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Схема проезда до водоема:</w:t>
      </w:r>
    </w:p>
    <w:p w:rsidR="00E00B09" w:rsidRPr="008D7945" w:rsidRDefault="00E00B09" w:rsidP="00E00B0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0B09" w:rsidRPr="008D7945" w:rsidRDefault="00282C02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63815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C83217" wp14:editId="4D367AC4">
            <wp:extent cx="6096000" cy="3810000"/>
            <wp:effectExtent l="0" t="0" r="0" b="0"/>
            <wp:docPr id="2" name="Рисунок 2" descr="C:\Users\СергейВладимирович\Desktop\Yh2MXjnwt6eGi0Y1RgEud7Axo416QQGM9f5KohR-IaVR2VpdmFyVW58vROaMtpfn1I1aWdwWYqAviw3-X_csnQ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Владимирович\Desktop\Yh2MXjnwt6eGi0Y1RgEud7Axo416QQGM9f5KohR-IaVR2VpdmFyVW58vROaMtpfn1I1aWdwWYqAviw3-X_csnQW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606" w:rsidRPr="008D7945" w:rsidRDefault="009B6606" w:rsidP="007D0C9D">
      <w:pPr>
        <w:ind w:right="-2" w:firstLine="567"/>
        <w:jc w:val="center"/>
        <w:rPr>
          <w:b/>
          <w:i/>
          <w:sz w:val="28"/>
          <w:szCs w:val="28"/>
        </w:rPr>
      </w:pPr>
    </w:p>
    <w:p w:rsidR="00B06C53" w:rsidRPr="008D7945" w:rsidRDefault="00B06C53" w:rsidP="00DE770B">
      <w:pPr>
        <w:ind w:right="-2" w:firstLine="567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br w:type="textWrapping" w:clear="all"/>
      </w:r>
    </w:p>
    <w:p w:rsidR="00B06C53" w:rsidRPr="008D7945" w:rsidRDefault="00B06C53" w:rsidP="00ED1DDF">
      <w:pPr>
        <w:ind w:right="-2" w:firstLine="567"/>
        <w:jc w:val="right"/>
        <w:rPr>
          <w:b/>
          <w:i/>
          <w:sz w:val="28"/>
          <w:szCs w:val="28"/>
        </w:rPr>
      </w:pPr>
    </w:p>
    <w:p w:rsidR="00DE770B" w:rsidRDefault="00B06C53" w:rsidP="00B06C53">
      <w:pPr>
        <w:ind w:right="-2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 xml:space="preserve">                                                                                 </w:t>
      </w:r>
      <w:r w:rsidR="00DE770B">
        <w:rPr>
          <w:b/>
          <w:i/>
          <w:sz w:val="28"/>
          <w:szCs w:val="28"/>
        </w:rPr>
        <w:t xml:space="preserve">                     </w:t>
      </w: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282C02" w:rsidRDefault="00282C02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B06C53" w:rsidRPr="008D7945" w:rsidRDefault="00DE770B" w:rsidP="00B06C53">
      <w:pPr>
        <w:ind w:right="-2"/>
        <w:rPr>
          <w:b/>
          <w:i/>
          <w:sz w:val="28"/>
          <w:szCs w:val="28"/>
        </w:rPr>
      </w:pPr>
      <w:r w:rsidRPr="00D53B35"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</w:t>
      </w:r>
      <w:r w:rsidR="00B06C53" w:rsidRPr="008D7945">
        <w:rPr>
          <w:b/>
          <w:i/>
          <w:sz w:val="28"/>
          <w:szCs w:val="28"/>
        </w:rPr>
        <w:t xml:space="preserve"> </w:t>
      </w:r>
      <w:r w:rsidR="0066701E" w:rsidRPr="008D7945">
        <w:rPr>
          <w:b/>
          <w:i/>
          <w:sz w:val="28"/>
          <w:szCs w:val="28"/>
        </w:rPr>
        <w:t>Приложение №</w:t>
      </w:r>
      <w:r w:rsidR="00B06C53" w:rsidRPr="008D7945">
        <w:rPr>
          <w:b/>
          <w:i/>
          <w:sz w:val="28"/>
          <w:szCs w:val="28"/>
        </w:rPr>
        <w:t>3</w:t>
      </w: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282C02" w:rsidRPr="009925E9" w:rsidRDefault="00282C02" w:rsidP="00282C02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282C02" w:rsidRPr="00931FC3" w:rsidRDefault="00282C02" w:rsidP="00282C02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931FC3">
        <w:rPr>
          <w:color w:val="000000"/>
          <w:sz w:val="27"/>
          <w:szCs w:val="27"/>
        </w:rPr>
        <w:t>Беловское водохранилище расположено на реке Иня, образовано плотиной ГРЭС. Длина водохранилища 25 км, площадь зеркала при НПУ 13,6 км2, полный объем 59 млн. м3, глубины до 12 метров, средняя глубина 4-6 метров. Течение отсутствует (или присутствует слабое). Дно песчаное, песчано-каменистое, песчано-илистое. Рельеф дна характеризуется большими перепадами глубин из-за работы земснаряда. (В месте проведения соревнований дно имеет минимальные перепады глубин).</w:t>
      </w:r>
    </w:p>
    <w:p w:rsidR="00282C02" w:rsidRPr="00931FC3" w:rsidRDefault="00282C02" w:rsidP="00282C02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931FC3">
        <w:rPr>
          <w:color w:val="000000"/>
          <w:sz w:val="27"/>
          <w:szCs w:val="27"/>
        </w:rPr>
        <w:t>1. Видовой состав рыбы и предполагаемый вес уловов</w:t>
      </w:r>
    </w:p>
    <w:p w:rsidR="00282C02" w:rsidRPr="00931FC3" w:rsidRDefault="00282C02" w:rsidP="00282C02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931FC3">
        <w:rPr>
          <w:color w:val="000000"/>
          <w:sz w:val="27"/>
          <w:szCs w:val="27"/>
        </w:rPr>
        <w:t>Видовой состав рыбы: карась; карп, толстолобик, белый амур, канальный сом, щука, окунь; пескарь, плотва, ерш, верховка.</w:t>
      </w:r>
    </w:p>
    <w:p w:rsidR="00282C02" w:rsidRPr="00931FC3" w:rsidRDefault="00282C02" w:rsidP="00282C02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931FC3">
        <w:rPr>
          <w:color w:val="000000"/>
          <w:sz w:val="27"/>
          <w:szCs w:val="27"/>
        </w:rPr>
        <w:t>В уловах преобладает окунь, ерш и плотва. В процентном соотношении 75%, 5%, 20% соответственно. Предположительно уловы будут составлять до 3 кг.</w:t>
      </w:r>
    </w:p>
    <w:p w:rsidR="00B9623D" w:rsidRPr="008D7945" w:rsidRDefault="00B9623D" w:rsidP="0020492B">
      <w:pPr>
        <w:ind w:firstLine="567"/>
        <w:jc w:val="both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Default="00B9623D" w:rsidP="00282C02">
      <w:pPr>
        <w:ind w:right="-2"/>
        <w:rPr>
          <w:b/>
          <w:i/>
          <w:sz w:val="28"/>
          <w:szCs w:val="28"/>
        </w:rPr>
      </w:pPr>
    </w:p>
    <w:p w:rsidR="00282C02" w:rsidRPr="008D7945" w:rsidRDefault="00282C02" w:rsidP="00282C02">
      <w:pPr>
        <w:ind w:right="-2"/>
        <w:rPr>
          <w:b/>
          <w:i/>
          <w:sz w:val="28"/>
          <w:szCs w:val="28"/>
        </w:rPr>
      </w:pPr>
    </w:p>
    <w:p w:rsidR="00CB0C26" w:rsidRPr="008D7945" w:rsidRDefault="00CB0C26" w:rsidP="00DE770B">
      <w:pPr>
        <w:ind w:right="-2"/>
        <w:rPr>
          <w:b/>
          <w:i/>
          <w:sz w:val="28"/>
          <w:szCs w:val="28"/>
        </w:rPr>
      </w:pPr>
    </w:p>
    <w:p w:rsidR="0066701E" w:rsidRPr="008D7945" w:rsidRDefault="0066701E" w:rsidP="0066701E">
      <w:pPr>
        <w:ind w:right="-2" w:firstLine="567"/>
        <w:jc w:val="right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lastRenderedPageBreak/>
        <w:t>Приложение №4</w:t>
      </w:r>
    </w:p>
    <w:p w:rsidR="00096870" w:rsidRPr="008D7945" w:rsidRDefault="00096870" w:rsidP="00096870">
      <w:pPr>
        <w:ind w:right="-2" w:firstLine="567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Правила соревнований:</w:t>
      </w:r>
    </w:p>
    <w:p w:rsidR="00096870" w:rsidRPr="008D7945" w:rsidRDefault="00096870" w:rsidP="00096870">
      <w:pPr>
        <w:ind w:right="-2" w:firstLine="567"/>
        <w:jc w:val="center"/>
        <w:rPr>
          <w:sz w:val="28"/>
          <w:szCs w:val="28"/>
        </w:rPr>
      </w:pP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соревнованиях разрешается пользоваться удочкой, оснащенной одной мормышкой. Длина тела мормышки без крючка не должна превышать 15 мм, крючок — одинарный впаянный. Цвет и форма мормышек могут быть произвольными. Применение дополнительных элементов оснастки на леске и крючке запрещается.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11.10. Во время тура соревнований спортсмену разрешается иметь при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себе неограниченное количество запасных снастей и удочек, но ловить рыбу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— только одной. Во время ловли разрешается у лунки, обозначенной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флажком, положить удочку на лед, не оставляя при этом мормышку в воде.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извлечения из лунки пойманной рыбы разрешается использовать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багорик.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11.11. На соревнованиях спортсмен может иметь несколько ледобуров,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 во время тура соревнований в зоне у спортсмена может находиться только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один. Запасные и неисправные ледобуры должны находиться в нейтральной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полосе. Тренер с разрешения судьи имеет право заменить ледобур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спортсмену в любое время.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11.12. Все ледобуры участников соревнований, у которых с ножей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сняты чехлы, должны находиться на водоеме в вертикальном положении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забуренными в лед ножами. Всем участникам соревнований (спортсменам,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судьям, тренерам, представителям и другим) перемещаться во время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по водоему вне зон тренировки и соревнований со снятыми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ножей ледобуров чехлами запрещено. После сигнала «Финиш» спортсмены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должны закрыть ножи ледобуров чехлами. Использование пешни,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мотоледобуров и ледобуров с электрическим приводом запрещено.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11.13. Спортсменам во время тура соревнований запрещено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использование личной мобильной связи, а также приборов поиска рыбы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навигации.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Членам судейской коллегии разрешается пользоваться всеми видами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мобильной радиосвязи для своевременного получения оперативной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информации и указаний главного судьи и его заместителей.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Представителям, тренерам, запасным спортсменам и другим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участникам соревнований пользование мобильной связью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Место соревнований и оборудование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11.14. За 3–5 дней до первого тура соревнований члены делегации,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участвующие во всероссийских соревнованиях, могут появляться на водоеме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 тренироваться вне участка соревнований в специально отведенных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этого зонах и/или в свободном поиске, что определяется регламентом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Не менее чем за 1 неделю до наступления тренировочного цикла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участок водоема в месте проведения соревнования закрывается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посещения спортсменами, тренерами и представителями участников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соревнований, если иное не оговорено в Положении о соревнованиях.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11.15. Для командных соревнований выбирается участок водоема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возможно более одинаковыми условиями рельефа дна, глубины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растительности. Участок разбивается на зоны соревнований (зоны),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количество которых определяется числом спортсменов в команде. Место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разбивки зон на оба тура соревнований должно быть определено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организаторами соревнований </w:t>
      </w:r>
      <w:r w:rsidRPr="008D7945">
        <w:rPr>
          <w:sz w:val="28"/>
          <w:szCs w:val="28"/>
        </w:rPr>
        <w:lastRenderedPageBreak/>
        <w:t>и ГСК не менее чем за трое суток до первого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тура или до начала тренировочных дней (что раньше), указанных 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регламенте, со всех сторон ограничено хорошо видимыми знаками,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расположенными на расстоянии не менее 50 м от границ зон, и запрещено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посещения представителями организаций — участников соревнований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 разрешения главного судьи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11.16. В каждой зоне, согласно жеребьевке, должно быть по одному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спортсмену от каждой команды. Длина зоны по отношению к берегу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определяется из расчета не менее 10 метров на каждого спортсмена в зоне.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Размеры зон устанавливаются с таким расчетом, чтобы на каждого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 приходилось не менее 400 кв. 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Зоны обозначаются трафаретами с буквами А, Б, В и т. д., а их границы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— флажками или иными знаками. Ширина нейтральной полосы между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зонами — не менее 10 м. Размеры трафаретов и флажков произвольные, 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однотипные, при этом они должны быть четко видимыми для спортсменов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зрителей. Зона соревнований со всех сторон должна быть отделена от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зрителей нейтральной полосой шириной не менее 10 м.</w:t>
      </w:r>
      <w:r w:rsidR="0042794E" w:rsidRPr="008D7945">
        <w:rPr>
          <w:sz w:val="28"/>
          <w:szCs w:val="28"/>
        </w:rPr>
        <w:t xml:space="preserve">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Нейтральные полосы между зонами разделяются проходами шириной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 менее 5 метров. Разрешается осуществлять в проходах промеры, в том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числе и с помощью эхолотов, только в дни официальных тренировок. Любая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ловля, кормление, использование видеокамер в проходах запрещены.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Для соревнований регионального уровня и ниже допускается разметка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одной нейтральной полосы вокруг зоны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Организация, проводящая соревнования, предоставляет схему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расположения зон с обозначениями согласно Правил на оба тура, с привязкой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 местности, с указанием глубин по углам всего участка соревнований.</w:t>
      </w:r>
      <w:r w:rsidR="0042794E" w:rsidRPr="008D7945">
        <w:rPr>
          <w:sz w:val="28"/>
          <w:szCs w:val="28"/>
        </w:rPr>
        <w:t xml:space="preserve">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11.17. В нейтральной полосе разрешается находиться тренерам команд,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11.18. При проведении личных соревнований с большим количеством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спортсменов, по решению организаторов, участок водоема делится на зоны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исходя из общего количества спортсменов из расчета одна зона на 10–15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спортсменов. Спортсмены из одного общества (организации, клуба), по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возможности, должны быть в разных зонах. Количество спортсменов в зонах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 должно различаться более чем на одного. Данное условие должно быть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отражено в Положении о соревнованиях или регламенте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Порядок проведения соревнований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11.19. На личных и лично-командных соревнованиях в два тура все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спортсмены, с учетом замен, принимают участие в обоих турах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11.20. Для руководства действиями участников соревнований подаются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предупредительные сигналы.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Сигналы подает главный судья соревнований или его заместитель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хорошо видимым (слышимым) световым (звуковым) способом. Сигналы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дублируют голосом старшие судьи и судьи-контролеры во всех зонах. Отсчет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времени соревнования (от первого до последнего сигнала) ведут главный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судья и его заместитель.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Главный судья на построении перед стартом обязан сообщить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показания своего хронометра для сверки часов участниками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 необходимости главный судья имеет право изменить время старта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 подать первый сигнал «Вход в зону» после проверки насадки и прикормки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 всех спортсменов и доклада о готовности всех старших судей зон, как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ранее, так и позднее времени, обозначенного в регламенте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11.21. По сигналу за 5 минут до окончания тура тренеры, запасные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 и другие члены официальной делегации, представители средств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массовой информации обязаны покинуть нейтральные полосы.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11.22. По сигналу «Финиш» спортсмены прекращают ловлю. В зачет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принимается рыба, пойманная и извлеченная из воды до сигнала «Финиш»,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только тех видов и размеров, которые разрешены к вылову в данном водоеме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 соответствии с регламентом соревнования и с Правилами любительского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11.23. Поимка рыбы засчитывается и тогда, когда она случайно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поймана не за рот. Применение приспособлений автоматической подсечки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запрещается.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11.24. Во время тура соревнований спортсмены имеют право хранить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свой улов в собственных емкостях, но сдают его судейской коллегии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(старшему судье зоны, судье-контролеру) в чистом виде в единообразной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таре, предоставляемой организацией, проводящей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 взвешивании улова спортсмена присутствует сам спортсмен или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представитель его команды и старший судья зоны.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11.25. Рыба, пойманная на тренировке, а также пойманная в первом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туре на соревнованиях в два тура, хранится в оргкомитете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Участникам соревнований запрещается приносить к месту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свежую и свежемороженую рыбу вида, входящего в зачет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соревнований, пойманную или приобретенную ранее. По решению главного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судьи перед началом тура соревнований может быть проведен контроль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на предмет наличия у них ранее пойманной рыбы, запрещенных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снастей, ассортимента и количества насадки и прикормки.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11.26. При регистрации команды представитель (тренер, капитан)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предоставляет в комиссию по допуску участников соревнований список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с их подписью об ознакомлении с правилами техники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безопасности. При передвижении по водоему со снятыми с ножей ледобура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чехлами спортсмены обязаны соблюдать меры предосторожности, а также не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класть ледобур на лед. Бег с ледобуром во время туров соревнований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запрещен. Бег без ледобура может быть запрещен главным судьей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в случае неблагоприятной обстановки на льду.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11.27. Проверять ледобур от момента начала жеребьевки до старта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перед </w:t>
      </w:r>
      <w:r w:rsidRPr="008D7945">
        <w:rPr>
          <w:sz w:val="28"/>
          <w:szCs w:val="28"/>
        </w:rPr>
        <w:lastRenderedPageBreak/>
        <w:t>началом тура, в перерыве и по окончании тура в отведенном для этого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месте в согласованное с главным судьей время и в сопровождении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11.28. Для обозначения лунок спортсмен должен иметь при себе два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маркированных флажка с указанием команды. Размеры флажка: полотнище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10×10 см, длина древка не менее 20 см. На всероссийских соревнованиях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организация, проводящая соревнования, обеспечивает каждого спортсмена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двумя флажками с номерами, соответствующими номерам спортсменов.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Флажки должны быть установлены таким образом, чтобы обеспечить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их видимость для других спортсменов и судей. Лежащий рядом с лункой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флажок не обозначает занятое место ловли, лунка считается свободной, если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процессе тура соревнований подается четыре сигнала: первый —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«Вход в зону» («Приготовиться»); второй — «Старт»; третий — «До финиша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осталось 5 минут»; четвертый — «Финиш».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11.29. Старший судья к своей зоне прибывает заблаговременно, как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правило, за 20–30 минут, осуществляет регистрацию спортсменов 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протоколе зоны и проводит необходимые действия по замеру объемов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прикормки и насадки, проверяет наличие флажков, единообразной тары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других принадлежностей.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До первого сигнала спортсмены отмечаются в протоколе судьи зоны,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предъявляют контейнеры для снастей и иные емкости для проверки, после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чего по разрешению старшего судьи зоны (после готовности всех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расходится) располагаются произвольно в нейтральной полосе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 периметру своей зоны.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11.30. По первому сигналу «Вход в зону» («Приготовиться») за 5 минут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до старта спортсменам разрешается войти в свою зону, занять место,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выбранное для сверления лунки, обозначить его флажком и снять чехол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ножей ледобура. При входе спортсменов в зону ножи ледобуров должны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быть закрыты чехлом.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зоне соревнований спортсмены располагаются друг от друга на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расстоянии не менее 5 метров. Преимущество при занятии места имеет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спортсмен, первым прибывший на выбранное место и отметивший его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флажком. Бросать флажок для занятия места не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спорном случае, при размещении флажков спортсменов ближе 5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метров друг от друга, вопрос решается судьей, в том числе и при помощи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жребия.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Выбранное для сверления лунки место, во всех случаях, обозначается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флажком, установленным на льду.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11.31. До сигнала «Старт» спортсмен обязан убедиться в наличии 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него всего необходимого для участия в соревнованиях. После сигнала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«Старт» спортсменам, находящимся в зоне, не разрешается принимать извне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могут быть переданы ему с разрешения и в присутствии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11.32. После второго сигнала («Старт») спортсмены могут свободно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передвигаться в своих зонах, занимать место и сверлить неограниченное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количество лунок. Диаметр лунок не должен быть опасным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передвижения по льду. Сверлить лунку, прикармливать, а также ловить в ней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рыбу можно, </w:t>
      </w:r>
      <w:r w:rsidRPr="008D7945">
        <w:rPr>
          <w:sz w:val="28"/>
          <w:szCs w:val="28"/>
        </w:rPr>
        <w:lastRenderedPageBreak/>
        <w:t>только предварительно обозначив ее флажком. Лунка,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обозначенная флажком, считается занятой и является местом ловли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спортсмена. Использовать второй флажок спортсмен имеет право только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после окончания сверления первой лунки. Лунки (места ловли) каждого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 должны находиться на расстоянии не менее 5 метров от лунок,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занятых (обозначенных флажками) другими спортсменами. Ловить рыбу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разрешается не ближе 5 м от отмеченных флажками чужих лунок. К ловле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приравнивается бурение и прикармливание.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случае ловли на дистанции до отмеченной флажком чужой лунки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менее 5 метров, но не менее 490 см, спортсмен получает санкцию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«замечание». При дистанции менее 490 см — санкцию «предупреждение».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Расстояние измеряется между ближними краями лунок.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 перед сверлением имеет право позвать судью для измерения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расстояния между лунками.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11.33. Одновременно разрешается иметь два места ловли, обозначив 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флажками. Флажок в месте ловли должен находиться не далее, чем в 50 см от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занятой лунки, и быть хорошо видимым судьям и другим спортсменам. Если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две или более лунок расположены на расстоянии 1 метра или менее друг от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друга, то флажок должен быть смещен к одной из них для однозначного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обозначения его принадлежности к конкретной лунке. Ловить рыбу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нейтральной полосе не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11.34. У свободных лунок спортсмен не должен оставлять никаких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предметов, за исключением ледобура и контейнеров для переноски снастей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аксессуаров. Необходимые спортсмену иные принадлежности должны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находиться в одном из его мест ловли на расстоянии не более 1 метра от края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занятой лунки. Спортсменам запрещается прятать (закрывать) незанятые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лунки контейнерами для снастей и ледобурами. При ловле и передвижении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зоне спортсмен должен соблюдать тишину и не создавать помех другим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спортсменам. Спортсменам запрещается сбивать флажки других участников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или нарушать их видимость иным способом.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11.35. В процессе ловли разрешается применять любые животные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растительные насадки, кроме живых, мертвых и искусственных рыб, 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частей, живых и мертвых муравьев, муравьиных яиц и икры рыб.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Применение искусственных насадок запрещено.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Спортсмену на один тур соревнований разрешается использовать не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более 1 литра любой живой насадки и прикормки и 2 литров прикормочной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смеси растительного происхождения. Прикормочная смесь должна быть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приготовленном состоянии, может быть окрашена и пропитана пахучими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веществами, но не должна содержать компонентов, запрещенных для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насадки, а также наркотических и одурманивающих рыбу средств.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Прикормка применяется без использования стационарных кормушек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упаковочных средств.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Перед началом тура, не позднее чем за 20 минут, судьями производится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проверка прикормки и насадки на предмет соответствия ее ассортимента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количества регламенту соревнований. На всероссийских соревнованиях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 обязаны предъявлять прикормку и насадку для проверки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мерных емкостях с нанесенным на них промышленным способом указанием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объема. Спортсменам, не имеющим мерной тары, выносятся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соответствующие санкции.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На региональных и муниципальных соревнованиях организаторы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предоставляют мерную тару судейской коллегии для проверки насадки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прикормки у спортсменов.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После проверки прикормки и насадки спортсменам запрещается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использовать для работы с прикормкой сита или иные подобные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приспособления, а также механические средства. Компоненты животного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происхождения предъявляются к проверке в живом либо умерщвленном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виде, с обязательным сохранением их целостности. Все живые компоненты,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предъявленные при проверке, могут использоваться как для насадки, так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прикормки.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Количество прикормки и насадки может быть дополнительно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ограничено регламентом соревнований. Если количество прикормки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 в секторе превышает установленную норму, то спортсмен получает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соответствующие санкции.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После окончания проверки прикормки разрешается применять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приспособления для измельчения компонентов прикормки, приводимые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действие мускульной силой спортсмена (ножницы, ручные измельчители).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Спортсменам разрешается добавлять живую насадку и прикормку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готовую растительную прикормочную смесь только после проверки ее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количества судьями перед стартом.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11.36. По сигналу «Финиш» спортсменам не разрешается покидать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последнее место ловли, зону и подходить друг к другу до окончания сбора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улова у всех спортсменов в зоне. Если сигнал застал спортсмена во время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перемещения к новому месту ловли — он останавливается там, где его застал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сигнал. Спортсмен может возвратиться к своему, обозначенному флажком,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месту ловли только по разрешению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соревнованиях, проводимых в два дня, по окончании 1-го тура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(сдачи рыбы на взвешивание судьям всеми спортсменами зоны), спортсмены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 течение 1 часа обязаны покинуть водоем.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11.37. По решению организаторов соревнования могут быть проведены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 использования спортсменами прикормки и естественной насадки на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крючки мормышки, что определяется Положением на конкретные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таких соревнованиях зоны соревнований, установленные в п. 11.16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Правил, могут быть увеличены в полтора-два раза, спортсмены имеют право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сверлить неограниченное количество лунок, но осуществлять ловлю только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одной, расположенной не ближе 5 метров от лунки другого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Занятая лунка флажком не обозначается.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Мормышка установленного размера (п. 11.9 Правил), может быть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оснащена одно-, двух и трехподдевными впаянными крючками, которые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разрешается оснащать элементами искусственного происхождения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(кембрики, бусины, бисер, пенополиуретан, нитки и т. п.). Допускается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применение искусственных ароматизаторов и активаторов клева.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Санкции, применяемые за нарушение Правил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11.38. На соревнованиях в дисциплинах «ловля на мормышку со льда»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спортсменам выносятся санкции согласно пунктам 4.33–4.44 Правил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согласно нижеприведенным пунктам.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11.39. Предупреждение спортсмену объявляется за следующие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нарушения: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– оставление на льду у лунки удочки с опущенной в воду мормышкой;</w:t>
      </w:r>
    </w:p>
    <w:p w:rsidR="001C116B" w:rsidRPr="008D7945" w:rsidRDefault="001C116B" w:rsidP="0010715E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покид</w:t>
      </w:r>
      <w:r w:rsidR="0010715E" w:rsidRPr="008D7945">
        <w:rPr>
          <w:sz w:val="28"/>
          <w:szCs w:val="28"/>
        </w:rPr>
        <w:t>ание зоны без разрешения судьи;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покидание места ловли и перемещение после сигнала «Финиш» по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зоне или за ее пределами без разрешения старшего судьи (если сбор улова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предусмотрен на местах ловли);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применение для работы с прикормкой сита либо механических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приспособлений, когда это запрещено;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 всероссийских соревнованиях — отсутствие мерной тары с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нанесенным заводским способом объемом при контроле объема прикормки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снятие чехла с ножей ледобура до входа в зону, до места ловли, 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также выход из зоны с незакрытыми ножами ледобура;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превышение установленной нормы прикормки и насадки при ее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предъявлении на контроль;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перемещение по водоему вне зоны соревнований с расчехленным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ледобуром (со снятым с ножей ледобура чехлом), а также перемещение после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сигнала «Финиш» с расчехленным ледобуром;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бросание флажка при занятии места;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ловля в лунке, не обозначенной флажком (а также бурение и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кормление);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установка одновременно двух флажков до команды «Старт» (за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установку второго флажка до окончания бурения первой лунки);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если спортсмен намеренно сбивает (нарушает видимость для других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и судей) флажок другого 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расстояния между лунками при ловле на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дистанции менее 4</w:t>
      </w:r>
      <w:r w:rsidR="007E1C9C" w:rsidRPr="008D7945">
        <w:rPr>
          <w:sz w:val="28"/>
          <w:szCs w:val="28"/>
        </w:rPr>
        <w:t>9</w:t>
      </w:r>
      <w:r w:rsidRPr="008D7945">
        <w:rPr>
          <w:sz w:val="28"/>
          <w:szCs w:val="28"/>
        </w:rPr>
        <w:t xml:space="preserve">0 см от лунки </w:t>
      </w:r>
      <w:r w:rsidR="007E1C9C" w:rsidRPr="008D7945">
        <w:rPr>
          <w:sz w:val="28"/>
          <w:szCs w:val="28"/>
        </w:rPr>
        <w:t xml:space="preserve">до лунки другого </w:t>
      </w:r>
      <w:r w:rsidRPr="008D7945">
        <w:rPr>
          <w:sz w:val="28"/>
          <w:szCs w:val="28"/>
        </w:rPr>
        <w:t>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за лунку, закрытую контейнером для снастей или ледобуром.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11.40. Замечание спортсмену объявляется за следующие нарушения: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расстояния между лунками в случае, если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расстояние до лунки другого спортсмена составило менее 5 м, но не менее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4</w:t>
      </w:r>
      <w:r w:rsidR="007E1C9C" w:rsidRPr="008D7945">
        <w:rPr>
          <w:sz w:val="28"/>
          <w:szCs w:val="28"/>
        </w:rPr>
        <w:t>9</w:t>
      </w:r>
      <w:r w:rsidRPr="008D7945">
        <w:rPr>
          <w:sz w:val="28"/>
          <w:szCs w:val="28"/>
        </w:rPr>
        <w:t>0 см;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настоящими Правилами расстояния от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флажка до лунки 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если спортсмен непреднамеренно сбивает (нарушает видимость для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других спортсменов и судей) флажок другого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Определение результатов соревнований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11.41. Определение результатов проводится согласно требованиям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раздела 5 Правил. При определении результатов выступления спортсменов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применяется взвешивание уловов.</w:t>
      </w:r>
    </w:p>
    <w:p w:rsidR="00FA5F25" w:rsidRPr="008D7945" w:rsidRDefault="001C116B" w:rsidP="008C7321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11.42. На соревнованиях, проводимых в нескольких зонах, после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сигнала «Финиш» по решению судейской коллегии улов взвешивается на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месте соревнований, либо спортсмены сдают его старшему судье зоны в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предоставленной организаторами единообразной таре.</w:t>
      </w:r>
    </w:p>
    <w:p w:rsidR="00FA5F25" w:rsidRPr="008D7945" w:rsidRDefault="00FA5F25" w:rsidP="00096870">
      <w:pPr>
        <w:ind w:right="-2" w:firstLine="567"/>
        <w:jc w:val="both"/>
        <w:rPr>
          <w:sz w:val="28"/>
          <w:szCs w:val="28"/>
        </w:rPr>
      </w:pPr>
    </w:p>
    <w:p w:rsidR="00FA5F25" w:rsidRDefault="00FA5F25" w:rsidP="00096870">
      <w:pPr>
        <w:ind w:right="-2" w:firstLine="567"/>
        <w:jc w:val="both"/>
        <w:rPr>
          <w:sz w:val="28"/>
          <w:szCs w:val="28"/>
        </w:rPr>
      </w:pPr>
    </w:p>
    <w:p w:rsidR="00282C02" w:rsidRDefault="00282C02" w:rsidP="00096870">
      <w:pPr>
        <w:ind w:right="-2" w:firstLine="567"/>
        <w:jc w:val="both"/>
        <w:rPr>
          <w:sz w:val="28"/>
          <w:szCs w:val="28"/>
        </w:rPr>
      </w:pPr>
    </w:p>
    <w:p w:rsidR="00282C02" w:rsidRDefault="00282C02" w:rsidP="00096870">
      <w:pPr>
        <w:ind w:right="-2" w:firstLine="567"/>
        <w:jc w:val="both"/>
        <w:rPr>
          <w:sz w:val="28"/>
          <w:szCs w:val="28"/>
        </w:rPr>
      </w:pPr>
    </w:p>
    <w:p w:rsidR="00282C02" w:rsidRPr="008D7945" w:rsidRDefault="00282C02" w:rsidP="00096870">
      <w:pPr>
        <w:ind w:right="-2" w:firstLine="567"/>
        <w:jc w:val="both"/>
        <w:rPr>
          <w:sz w:val="28"/>
          <w:szCs w:val="28"/>
        </w:rPr>
      </w:pPr>
    </w:p>
    <w:p w:rsidR="00B96B86" w:rsidRPr="008D7945" w:rsidRDefault="0066701E" w:rsidP="0066701E">
      <w:pPr>
        <w:shd w:val="clear" w:color="auto" w:fill="FFFFFF" w:themeFill="background1"/>
        <w:ind w:right="-2"/>
        <w:jc w:val="right"/>
        <w:rPr>
          <w:sz w:val="28"/>
          <w:szCs w:val="28"/>
        </w:rPr>
      </w:pPr>
      <w:r w:rsidRPr="008D7945">
        <w:rPr>
          <w:b/>
          <w:i/>
          <w:sz w:val="28"/>
          <w:szCs w:val="28"/>
        </w:rPr>
        <w:lastRenderedPageBreak/>
        <w:t>Приложение №5</w:t>
      </w:r>
    </w:p>
    <w:p w:rsidR="00096870" w:rsidRPr="008D7945" w:rsidRDefault="00096870" w:rsidP="00096870">
      <w:pPr>
        <w:ind w:right="-2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Санкции, применяемые к спортсменам:</w:t>
      </w:r>
    </w:p>
    <w:p w:rsidR="00096870" w:rsidRPr="008D7945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все предупреждения и нарушения правил регистрируются судьями,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предложение о дисквалификации спортсмена выносится Главным судьей;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спортсмен, получивший повторное предупреждение, с соревнований снимается;</w:t>
      </w:r>
    </w:p>
    <w:p w:rsidR="00096870" w:rsidRPr="008D7945" w:rsidRDefault="00096870" w:rsidP="00096870">
      <w:pPr>
        <w:ind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8D7945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i/>
          <w:sz w:val="28"/>
          <w:szCs w:val="28"/>
        </w:rPr>
        <w:t>Протесты:</w:t>
      </w:r>
    </w:p>
    <w:p w:rsidR="00096870" w:rsidRPr="008D7945" w:rsidRDefault="00096870" w:rsidP="0009687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решение судейской коллегии по протесту является окончательным;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CA60C8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D35" w:rsidRDefault="00A57D35" w:rsidP="00CE4E1F">
      <w:r>
        <w:separator/>
      </w:r>
    </w:p>
  </w:endnote>
  <w:endnote w:type="continuationSeparator" w:id="0">
    <w:p w:rsidR="00A57D35" w:rsidRDefault="00A57D35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D35" w:rsidRDefault="00A57D35" w:rsidP="00CE4E1F">
      <w:r>
        <w:separator/>
      </w:r>
    </w:p>
  </w:footnote>
  <w:footnote w:type="continuationSeparator" w:id="0">
    <w:p w:rsidR="00A57D35" w:rsidRDefault="00A57D35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7230"/>
    <w:rsid w:val="00006A22"/>
    <w:rsid w:val="00017CF5"/>
    <w:rsid w:val="00034121"/>
    <w:rsid w:val="00043481"/>
    <w:rsid w:val="00045AF7"/>
    <w:rsid w:val="00052A2C"/>
    <w:rsid w:val="00060F97"/>
    <w:rsid w:val="000655D4"/>
    <w:rsid w:val="00073C7F"/>
    <w:rsid w:val="00076EB7"/>
    <w:rsid w:val="000939C7"/>
    <w:rsid w:val="00096870"/>
    <w:rsid w:val="000A44E5"/>
    <w:rsid w:val="000A5B10"/>
    <w:rsid w:val="000B135A"/>
    <w:rsid w:val="000B1F70"/>
    <w:rsid w:val="000B2C73"/>
    <w:rsid w:val="000B4F90"/>
    <w:rsid w:val="000C64BC"/>
    <w:rsid w:val="000E2450"/>
    <w:rsid w:val="0010715E"/>
    <w:rsid w:val="001104A9"/>
    <w:rsid w:val="00117A49"/>
    <w:rsid w:val="00132C4A"/>
    <w:rsid w:val="0013718E"/>
    <w:rsid w:val="00137230"/>
    <w:rsid w:val="00154337"/>
    <w:rsid w:val="0016177E"/>
    <w:rsid w:val="00164A61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1F2801"/>
    <w:rsid w:val="0020492B"/>
    <w:rsid w:val="0021033E"/>
    <w:rsid w:val="00222DA4"/>
    <w:rsid w:val="00227D24"/>
    <w:rsid w:val="00236BEC"/>
    <w:rsid w:val="00244DE7"/>
    <w:rsid w:val="002626C8"/>
    <w:rsid w:val="00265C94"/>
    <w:rsid w:val="00282C02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55B0F"/>
    <w:rsid w:val="00363BD6"/>
    <w:rsid w:val="0036759E"/>
    <w:rsid w:val="00380744"/>
    <w:rsid w:val="003864B9"/>
    <w:rsid w:val="00391065"/>
    <w:rsid w:val="003B202C"/>
    <w:rsid w:val="003B2584"/>
    <w:rsid w:val="003D215E"/>
    <w:rsid w:val="003D30A2"/>
    <w:rsid w:val="003F36A2"/>
    <w:rsid w:val="004242F8"/>
    <w:rsid w:val="0042794E"/>
    <w:rsid w:val="00442209"/>
    <w:rsid w:val="004509B2"/>
    <w:rsid w:val="004579A3"/>
    <w:rsid w:val="00460F97"/>
    <w:rsid w:val="00471632"/>
    <w:rsid w:val="00472BBD"/>
    <w:rsid w:val="004801ED"/>
    <w:rsid w:val="00484877"/>
    <w:rsid w:val="00493BD3"/>
    <w:rsid w:val="004A59FB"/>
    <w:rsid w:val="004A7106"/>
    <w:rsid w:val="004C0E4B"/>
    <w:rsid w:val="004C6A53"/>
    <w:rsid w:val="004D4B82"/>
    <w:rsid w:val="004F4110"/>
    <w:rsid w:val="005109F5"/>
    <w:rsid w:val="00530776"/>
    <w:rsid w:val="0053230D"/>
    <w:rsid w:val="00532FC8"/>
    <w:rsid w:val="005376F1"/>
    <w:rsid w:val="005467EF"/>
    <w:rsid w:val="0056323F"/>
    <w:rsid w:val="00565852"/>
    <w:rsid w:val="00572367"/>
    <w:rsid w:val="00576047"/>
    <w:rsid w:val="005805B4"/>
    <w:rsid w:val="005A252A"/>
    <w:rsid w:val="005A6FBB"/>
    <w:rsid w:val="005B21F1"/>
    <w:rsid w:val="005C01AF"/>
    <w:rsid w:val="005C02DC"/>
    <w:rsid w:val="005C3D33"/>
    <w:rsid w:val="005E5CBF"/>
    <w:rsid w:val="005E5F39"/>
    <w:rsid w:val="005F09B2"/>
    <w:rsid w:val="00602245"/>
    <w:rsid w:val="00604211"/>
    <w:rsid w:val="00622ADB"/>
    <w:rsid w:val="006414C4"/>
    <w:rsid w:val="00651E5A"/>
    <w:rsid w:val="006554C8"/>
    <w:rsid w:val="006569A2"/>
    <w:rsid w:val="0066701E"/>
    <w:rsid w:val="00674FBC"/>
    <w:rsid w:val="006B0663"/>
    <w:rsid w:val="006C035B"/>
    <w:rsid w:val="006C0E29"/>
    <w:rsid w:val="006D0556"/>
    <w:rsid w:val="006D181A"/>
    <w:rsid w:val="0074002B"/>
    <w:rsid w:val="007402EB"/>
    <w:rsid w:val="007656F6"/>
    <w:rsid w:val="00772B15"/>
    <w:rsid w:val="007743E2"/>
    <w:rsid w:val="00786DE5"/>
    <w:rsid w:val="007903EE"/>
    <w:rsid w:val="007A422E"/>
    <w:rsid w:val="007B083B"/>
    <w:rsid w:val="007C1D02"/>
    <w:rsid w:val="007C2F96"/>
    <w:rsid w:val="007C315E"/>
    <w:rsid w:val="007C5AA7"/>
    <w:rsid w:val="007C78C1"/>
    <w:rsid w:val="007D0C9D"/>
    <w:rsid w:val="007D7003"/>
    <w:rsid w:val="007D7C5A"/>
    <w:rsid w:val="007E1C9C"/>
    <w:rsid w:val="007F3E53"/>
    <w:rsid w:val="007F7091"/>
    <w:rsid w:val="0081350F"/>
    <w:rsid w:val="00831BE1"/>
    <w:rsid w:val="008354F3"/>
    <w:rsid w:val="008417AA"/>
    <w:rsid w:val="00844B90"/>
    <w:rsid w:val="0084593C"/>
    <w:rsid w:val="00846F39"/>
    <w:rsid w:val="00850E0A"/>
    <w:rsid w:val="00862CFD"/>
    <w:rsid w:val="00871A80"/>
    <w:rsid w:val="008A1490"/>
    <w:rsid w:val="008C0C6E"/>
    <w:rsid w:val="008C7321"/>
    <w:rsid w:val="008D4523"/>
    <w:rsid w:val="008D7945"/>
    <w:rsid w:val="008E02FC"/>
    <w:rsid w:val="009451CF"/>
    <w:rsid w:val="00945E8F"/>
    <w:rsid w:val="00971A87"/>
    <w:rsid w:val="009A4786"/>
    <w:rsid w:val="009A6AC5"/>
    <w:rsid w:val="009B6606"/>
    <w:rsid w:val="009B7E18"/>
    <w:rsid w:val="009D5004"/>
    <w:rsid w:val="009E4EBD"/>
    <w:rsid w:val="009E5A89"/>
    <w:rsid w:val="009F1586"/>
    <w:rsid w:val="009F1937"/>
    <w:rsid w:val="009F4509"/>
    <w:rsid w:val="009F5023"/>
    <w:rsid w:val="00A052E7"/>
    <w:rsid w:val="00A23EF1"/>
    <w:rsid w:val="00A24067"/>
    <w:rsid w:val="00A24E2A"/>
    <w:rsid w:val="00A25E2E"/>
    <w:rsid w:val="00A2632B"/>
    <w:rsid w:val="00A358D8"/>
    <w:rsid w:val="00A41399"/>
    <w:rsid w:val="00A426D3"/>
    <w:rsid w:val="00A50C99"/>
    <w:rsid w:val="00A57982"/>
    <w:rsid w:val="00A57D35"/>
    <w:rsid w:val="00A635E1"/>
    <w:rsid w:val="00A66CD9"/>
    <w:rsid w:val="00A761F7"/>
    <w:rsid w:val="00A767EF"/>
    <w:rsid w:val="00A9218D"/>
    <w:rsid w:val="00AA011A"/>
    <w:rsid w:val="00AA401C"/>
    <w:rsid w:val="00AD6CF5"/>
    <w:rsid w:val="00AD762D"/>
    <w:rsid w:val="00B022E2"/>
    <w:rsid w:val="00B06C53"/>
    <w:rsid w:val="00B223AB"/>
    <w:rsid w:val="00B23D55"/>
    <w:rsid w:val="00B25DFF"/>
    <w:rsid w:val="00B31AA8"/>
    <w:rsid w:val="00B330DF"/>
    <w:rsid w:val="00B420D8"/>
    <w:rsid w:val="00B43A1C"/>
    <w:rsid w:val="00B6460E"/>
    <w:rsid w:val="00B712F6"/>
    <w:rsid w:val="00B74EB3"/>
    <w:rsid w:val="00B8551E"/>
    <w:rsid w:val="00B87DAD"/>
    <w:rsid w:val="00B9623D"/>
    <w:rsid w:val="00B96B86"/>
    <w:rsid w:val="00BA30A6"/>
    <w:rsid w:val="00BC4B68"/>
    <w:rsid w:val="00BD4F91"/>
    <w:rsid w:val="00BF6476"/>
    <w:rsid w:val="00C018E5"/>
    <w:rsid w:val="00C148FF"/>
    <w:rsid w:val="00C1755F"/>
    <w:rsid w:val="00C25E52"/>
    <w:rsid w:val="00C443C7"/>
    <w:rsid w:val="00C63731"/>
    <w:rsid w:val="00C74369"/>
    <w:rsid w:val="00C938EB"/>
    <w:rsid w:val="00C973DA"/>
    <w:rsid w:val="00CA3711"/>
    <w:rsid w:val="00CA49F5"/>
    <w:rsid w:val="00CA60C8"/>
    <w:rsid w:val="00CB0C26"/>
    <w:rsid w:val="00CB37E4"/>
    <w:rsid w:val="00CC740A"/>
    <w:rsid w:val="00CD1E7E"/>
    <w:rsid w:val="00CE445B"/>
    <w:rsid w:val="00CE4E1F"/>
    <w:rsid w:val="00CE777D"/>
    <w:rsid w:val="00CF2836"/>
    <w:rsid w:val="00CF42C1"/>
    <w:rsid w:val="00D04856"/>
    <w:rsid w:val="00D13C7A"/>
    <w:rsid w:val="00D3177C"/>
    <w:rsid w:val="00D43BE1"/>
    <w:rsid w:val="00D53B35"/>
    <w:rsid w:val="00D6142E"/>
    <w:rsid w:val="00D62CD3"/>
    <w:rsid w:val="00D71361"/>
    <w:rsid w:val="00D85E14"/>
    <w:rsid w:val="00D97ED7"/>
    <w:rsid w:val="00DD0FD5"/>
    <w:rsid w:val="00DD3A68"/>
    <w:rsid w:val="00DD7F26"/>
    <w:rsid w:val="00DE20C5"/>
    <w:rsid w:val="00DE770B"/>
    <w:rsid w:val="00DF1DD0"/>
    <w:rsid w:val="00E00B09"/>
    <w:rsid w:val="00E02F20"/>
    <w:rsid w:val="00E14984"/>
    <w:rsid w:val="00E23EE6"/>
    <w:rsid w:val="00E323EB"/>
    <w:rsid w:val="00E337B8"/>
    <w:rsid w:val="00E6326F"/>
    <w:rsid w:val="00E6521A"/>
    <w:rsid w:val="00E94A83"/>
    <w:rsid w:val="00E97D16"/>
    <w:rsid w:val="00EB4DB9"/>
    <w:rsid w:val="00EC72D4"/>
    <w:rsid w:val="00EC7A7A"/>
    <w:rsid w:val="00ED1DDF"/>
    <w:rsid w:val="00F01FBE"/>
    <w:rsid w:val="00F04C3F"/>
    <w:rsid w:val="00F05167"/>
    <w:rsid w:val="00F13276"/>
    <w:rsid w:val="00F148DC"/>
    <w:rsid w:val="00F248F4"/>
    <w:rsid w:val="00F25C6E"/>
    <w:rsid w:val="00F26FCC"/>
    <w:rsid w:val="00F35632"/>
    <w:rsid w:val="00F40332"/>
    <w:rsid w:val="00F87DDE"/>
    <w:rsid w:val="00F90FE2"/>
    <w:rsid w:val="00FA2DB6"/>
    <w:rsid w:val="00FA5F25"/>
    <w:rsid w:val="00FB41C6"/>
    <w:rsid w:val="00FC65F5"/>
    <w:rsid w:val="00FC739C"/>
    <w:rsid w:val="00FC74F5"/>
    <w:rsid w:val="00FC7B8A"/>
    <w:rsid w:val="00FD1679"/>
    <w:rsid w:val="00FD1F92"/>
    <w:rsid w:val="00FD5CC6"/>
    <w:rsid w:val="00FD62A6"/>
    <w:rsid w:val="00FE6A4F"/>
    <w:rsid w:val="00FF63DF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A188"/>
  <w15:docId w15:val="{297D8B29-3DD1-47C3-BA82-AB22A6FC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link w:val="a4"/>
    <w:qFormat/>
    <w:rsid w:val="00F87DDE"/>
    <w:rPr>
      <w:rFonts w:ascii="Calibri" w:hAnsi="Calibri"/>
      <w:sz w:val="22"/>
    </w:rPr>
  </w:style>
  <w:style w:type="paragraph" w:styleId="a5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F87DDE"/>
    <w:rPr>
      <w:sz w:val="24"/>
    </w:rPr>
  </w:style>
  <w:style w:type="paragraph" w:styleId="a7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9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a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link w:val="a3"/>
    <w:rsid w:val="003D30A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club1182260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yoroff1991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18</Pages>
  <Words>5173</Words>
  <Characters>29490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СергейВладимирович</cp:lastModifiedBy>
  <cp:revision>44</cp:revision>
  <cp:lastPrinted>2026-02-13T15:11:00Z</cp:lastPrinted>
  <dcterms:created xsi:type="dcterms:W3CDTF">2023-10-27T08:24:00Z</dcterms:created>
  <dcterms:modified xsi:type="dcterms:W3CDTF">2026-02-17T13:40:00Z</dcterms:modified>
</cp:coreProperties>
</file>